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2F91F" w14:textId="77777777" w:rsidR="003D4204" w:rsidRDefault="003D4204" w:rsidP="000739FB">
      <w:pPr>
        <w:jc w:val="both"/>
      </w:pPr>
    </w:p>
    <w:p w14:paraId="1D5BEC89" w14:textId="77777777" w:rsidR="003D4204" w:rsidRDefault="003D4204" w:rsidP="000739FB">
      <w:pPr>
        <w:jc w:val="both"/>
        <w:rPr>
          <w:sz w:val="10"/>
          <w:szCs w:val="10"/>
        </w:rPr>
      </w:pPr>
    </w:p>
    <w:p w14:paraId="6A8E082D" w14:textId="77777777" w:rsidR="00F33A83" w:rsidRDefault="00F33A83" w:rsidP="000739FB">
      <w:pPr>
        <w:jc w:val="both"/>
        <w:rPr>
          <w:sz w:val="10"/>
          <w:szCs w:val="10"/>
        </w:rPr>
      </w:pPr>
    </w:p>
    <w:p w14:paraId="65DCA054" w14:textId="77777777" w:rsidR="00F33A83" w:rsidRDefault="00F33A83" w:rsidP="000739FB">
      <w:pPr>
        <w:jc w:val="both"/>
        <w:rPr>
          <w:sz w:val="10"/>
          <w:szCs w:val="10"/>
        </w:rPr>
      </w:pPr>
    </w:p>
    <w:p w14:paraId="5BFFABA1" w14:textId="77777777" w:rsidR="003D4204" w:rsidRPr="00C97DB9" w:rsidRDefault="003D4204" w:rsidP="000739FB">
      <w:pPr>
        <w:jc w:val="both"/>
        <w:rPr>
          <w:sz w:val="10"/>
          <w:szCs w:val="10"/>
        </w:rPr>
      </w:pPr>
    </w:p>
    <w:p w14:paraId="7A6815A7" w14:textId="77777777" w:rsidR="003D4204" w:rsidRDefault="003D4204" w:rsidP="000739FB">
      <w:pPr>
        <w:pBdr>
          <w:top w:val="single" w:sz="4" w:space="1" w:color="000000"/>
          <w:left w:val="single" w:sz="4" w:space="4" w:color="000000"/>
          <w:bottom w:val="single" w:sz="4" w:space="1" w:color="000000"/>
          <w:right w:val="single" w:sz="4" w:space="4" w:color="000000"/>
        </w:pBdr>
        <w:shd w:val="clear" w:color="auto" w:fill="FFE599" w:themeFill="accent4" w:themeFillTint="66"/>
        <w:jc w:val="center"/>
        <w:rPr>
          <w:b/>
          <w:color w:val="0070C0"/>
          <w:sz w:val="28"/>
        </w:rPr>
      </w:pPr>
      <w:r>
        <w:rPr>
          <w:b/>
          <w:color w:val="0070C0"/>
          <w:sz w:val="28"/>
        </w:rPr>
        <w:t xml:space="preserve">LIVRET DE CONFIANCE ENTRE </w:t>
      </w:r>
      <w:r w:rsidRPr="00572881">
        <w:rPr>
          <w:b/>
          <w:color w:val="FF0000"/>
          <w:sz w:val="28"/>
        </w:rPr>
        <w:t>MAT</w:t>
      </w:r>
      <w:r>
        <w:rPr>
          <w:b/>
          <w:color w:val="0070C0"/>
          <w:sz w:val="28"/>
        </w:rPr>
        <w:t xml:space="preserve">, </w:t>
      </w:r>
      <w:r w:rsidRPr="00644B29">
        <w:rPr>
          <w:b/>
          <w:color w:val="00B050"/>
          <w:sz w:val="28"/>
        </w:rPr>
        <w:t>PES</w:t>
      </w:r>
      <w:r>
        <w:rPr>
          <w:b/>
          <w:color w:val="0070C0"/>
          <w:sz w:val="28"/>
        </w:rPr>
        <w:t xml:space="preserve"> ET </w:t>
      </w:r>
      <w:r w:rsidRPr="00644B29">
        <w:rPr>
          <w:b/>
          <w:color w:val="7030A0"/>
          <w:sz w:val="28"/>
        </w:rPr>
        <w:t>Vice-Rectorat/CUFR/</w:t>
      </w:r>
      <w:r w:rsidR="00D310FD">
        <w:rPr>
          <w:b/>
          <w:color w:val="7030A0"/>
          <w:sz w:val="28"/>
        </w:rPr>
        <w:t>INSPE</w:t>
      </w:r>
    </w:p>
    <w:p w14:paraId="0613A387" w14:textId="56C90301" w:rsidR="003D4204" w:rsidRPr="00F60F26" w:rsidRDefault="003D4204" w:rsidP="000739FB">
      <w:pPr>
        <w:pBdr>
          <w:top w:val="single" w:sz="4" w:space="1" w:color="000000"/>
          <w:left w:val="single" w:sz="4" w:space="4" w:color="000000"/>
          <w:bottom w:val="single" w:sz="4" w:space="1" w:color="000000"/>
          <w:right w:val="single" w:sz="4" w:space="4" w:color="000000"/>
        </w:pBdr>
        <w:shd w:val="clear" w:color="auto" w:fill="FFE599" w:themeFill="accent4" w:themeFillTint="66"/>
        <w:jc w:val="center"/>
        <w:rPr>
          <w:b/>
          <w:color w:val="0070C0"/>
          <w:sz w:val="28"/>
        </w:rPr>
      </w:pPr>
      <w:r>
        <w:rPr>
          <w:b/>
          <w:color w:val="0070C0"/>
          <w:sz w:val="28"/>
        </w:rPr>
        <w:t>Année universitaire/scolaire 20</w:t>
      </w:r>
      <w:r w:rsidR="00603664">
        <w:rPr>
          <w:b/>
          <w:color w:val="0070C0"/>
          <w:sz w:val="28"/>
        </w:rPr>
        <w:t>2</w:t>
      </w:r>
      <w:r w:rsidR="00A0009C">
        <w:rPr>
          <w:b/>
          <w:color w:val="0070C0"/>
          <w:sz w:val="28"/>
        </w:rPr>
        <w:t>1</w:t>
      </w:r>
      <w:r>
        <w:rPr>
          <w:b/>
          <w:color w:val="0070C0"/>
          <w:sz w:val="28"/>
        </w:rPr>
        <w:t xml:space="preserve"> </w:t>
      </w:r>
      <w:r w:rsidRPr="00995897">
        <w:rPr>
          <w:b/>
          <w:color w:val="0070C0"/>
          <w:sz w:val="28"/>
          <w:szCs w:val="28"/>
        </w:rPr>
        <w:t>–</w:t>
      </w:r>
      <w:r>
        <w:rPr>
          <w:b/>
          <w:color w:val="0070C0"/>
          <w:sz w:val="28"/>
        </w:rPr>
        <w:t xml:space="preserve"> 202</w:t>
      </w:r>
      <w:r w:rsidR="00A0009C">
        <w:rPr>
          <w:b/>
          <w:color w:val="0070C0"/>
          <w:sz w:val="28"/>
        </w:rPr>
        <w:t>2</w:t>
      </w:r>
    </w:p>
    <w:p w14:paraId="3A752F43" w14:textId="77777777" w:rsidR="003D4204" w:rsidRDefault="003D4204" w:rsidP="000739FB">
      <w:pPr>
        <w:jc w:val="both"/>
        <w:rPr>
          <w:sz w:val="10"/>
          <w:szCs w:val="10"/>
        </w:rPr>
      </w:pPr>
    </w:p>
    <w:tbl>
      <w:tblPr>
        <w:tblStyle w:val="Grilledutableau"/>
        <w:tblpPr w:leftFromText="141" w:rightFromText="141" w:vertAnchor="text" w:horzAnchor="margin" w:tblpXSpec="center" w:tblpY="78"/>
        <w:tblW w:w="10637" w:type="dxa"/>
        <w:tblInd w:w="0" w:type="dxa"/>
        <w:tblLook w:val="04A0" w:firstRow="1" w:lastRow="0" w:firstColumn="1" w:lastColumn="0" w:noHBand="0" w:noVBand="1"/>
      </w:tblPr>
      <w:tblGrid>
        <w:gridCol w:w="3397"/>
        <w:gridCol w:w="7240"/>
      </w:tblGrid>
      <w:tr w:rsidR="003D4204" w:rsidRPr="00B1263A" w14:paraId="4F7EF916" w14:textId="77777777" w:rsidTr="00DA3C23">
        <w:trPr>
          <w:trHeight w:val="340"/>
        </w:trPr>
        <w:tc>
          <w:tcPr>
            <w:tcW w:w="10637" w:type="dxa"/>
            <w:gridSpan w:val="2"/>
            <w:shd w:val="clear" w:color="auto" w:fill="00B0F0"/>
            <w:vAlign w:val="center"/>
          </w:tcPr>
          <w:p w14:paraId="3CA2E02D" w14:textId="77777777" w:rsidR="003D4204" w:rsidRPr="00E021E8" w:rsidRDefault="003D4204" w:rsidP="000739FB">
            <w:pPr>
              <w:spacing w:line="0" w:lineRule="atLeast"/>
              <w:jc w:val="both"/>
              <w:rPr>
                <w:b/>
                <w:color w:val="000000"/>
                <w:sz w:val="28"/>
              </w:rPr>
            </w:pPr>
            <w:r w:rsidRPr="00EE4646">
              <w:rPr>
                <w:b/>
                <w:color w:val="FFFFFF" w:themeColor="background1"/>
                <w:sz w:val="28"/>
              </w:rPr>
              <w:t>Maître d’Accueil Temporaire</w:t>
            </w:r>
            <w:r>
              <w:rPr>
                <w:b/>
                <w:color w:val="FFFFFF" w:themeColor="background1"/>
                <w:sz w:val="28"/>
              </w:rPr>
              <w:t xml:space="preserve"> (MAT)</w:t>
            </w:r>
          </w:p>
        </w:tc>
      </w:tr>
      <w:tr w:rsidR="003D4204" w:rsidRPr="00B1263A" w14:paraId="0CB156F9" w14:textId="77777777" w:rsidTr="00DA3C23">
        <w:trPr>
          <w:trHeight w:val="340"/>
        </w:trPr>
        <w:tc>
          <w:tcPr>
            <w:tcW w:w="3397" w:type="dxa"/>
            <w:shd w:val="clear" w:color="auto" w:fill="F2F2F2" w:themeFill="background1" w:themeFillShade="F2"/>
            <w:vAlign w:val="center"/>
          </w:tcPr>
          <w:p w14:paraId="5526998E" w14:textId="77777777" w:rsidR="003D4204" w:rsidRPr="00EE4646" w:rsidRDefault="003D4204" w:rsidP="000739FB">
            <w:pPr>
              <w:spacing w:line="0" w:lineRule="atLeast"/>
              <w:jc w:val="both"/>
              <w:rPr>
                <w:color w:val="000000"/>
                <w:sz w:val="24"/>
              </w:rPr>
            </w:pPr>
            <w:r w:rsidRPr="00EE4646">
              <w:rPr>
                <w:color w:val="000000"/>
                <w:sz w:val="24"/>
              </w:rPr>
              <w:t>Nom et prénom</w:t>
            </w:r>
          </w:p>
        </w:tc>
        <w:tc>
          <w:tcPr>
            <w:tcW w:w="7240" w:type="dxa"/>
            <w:vAlign w:val="center"/>
          </w:tcPr>
          <w:p w14:paraId="44DDD140" w14:textId="77777777" w:rsidR="003D4204" w:rsidRPr="00EE4646" w:rsidRDefault="003D4204" w:rsidP="000739FB">
            <w:pPr>
              <w:spacing w:line="0" w:lineRule="atLeast"/>
              <w:jc w:val="both"/>
              <w:rPr>
                <w:b/>
                <w:color w:val="000000"/>
                <w:sz w:val="24"/>
              </w:rPr>
            </w:pPr>
            <w:r w:rsidRPr="00EE4646">
              <w:rPr>
                <w:color w:val="000000"/>
                <w:sz w:val="24"/>
              </w:rPr>
              <w:t xml:space="preserve"> </w:t>
            </w:r>
          </w:p>
        </w:tc>
      </w:tr>
      <w:tr w:rsidR="003D4204" w:rsidRPr="00B1263A" w14:paraId="0EC946CA" w14:textId="77777777" w:rsidTr="00DA3C23">
        <w:trPr>
          <w:trHeight w:val="340"/>
        </w:trPr>
        <w:tc>
          <w:tcPr>
            <w:tcW w:w="3397" w:type="dxa"/>
            <w:shd w:val="clear" w:color="auto" w:fill="F2F2F2" w:themeFill="background1" w:themeFillShade="F2"/>
            <w:vAlign w:val="center"/>
          </w:tcPr>
          <w:p w14:paraId="0A625651" w14:textId="77777777" w:rsidR="003D4204" w:rsidRPr="00EE4646" w:rsidRDefault="003D4204" w:rsidP="000739FB">
            <w:pPr>
              <w:spacing w:line="0" w:lineRule="atLeast"/>
              <w:jc w:val="both"/>
              <w:rPr>
                <w:color w:val="000000"/>
                <w:sz w:val="24"/>
              </w:rPr>
            </w:pPr>
            <w:r w:rsidRPr="00EE4646">
              <w:rPr>
                <w:color w:val="000000"/>
                <w:sz w:val="24"/>
              </w:rPr>
              <w:t>École</w:t>
            </w:r>
          </w:p>
        </w:tc>
        <w:tc>
          <w:tcPr>
            <w:tcW w:w="7240" w:type="dxa"/>
            <w:vAlign w:val="center"/>
          </w:tcPr>
          <w:p w14:paraId="79961C51" w14:textId="77777777" w:rsidR="003D4204" w:rsidRPr="00EE4646" w:rsidRDefault="003D4204" w:rsidP="000739FB">
            <w:pPr>
              <w:spacing w:line="0" w:lineRule="atLeast"/>
              <w:jc w:val="both"/>
              <w:rPr>
                <w:color w:val="000000"/>
                <w:sz w:val="24"/>
              </w:rPr>
            </w:pPr>
            <w:r w:rsidRPr="00EE4646">
              <w:rPr>
                <w:color w:val="000000"/>
                <w:sz w:val="24"/>
              </w:rPr>
              <w:t xml:space="preserve"> </w:t>
            </w:r>
          </w:p>
        </w:tc>
      </w:tr>
      <w:tr w:rsidR="003D4204" w:rsidRPr="00B1263A" w14:paraId="7D1E03B5" w14:textId="77777777" w:rsidTr="00DA3C23">
        <w:trPr>
          <w:trHeight w:val="340"/>
        </w:trPr>
        <w:tc>
          <w:tcPr>
            <w:tcW w:w="3397" w:type="dxa"/>
            <w:shd w:val="clear" w:color="auto" w:fill="F2F2F2" w:themeFill="background1" w:themeFillShade="F2"/>
            <w:vAlign w:val="center"/>
          </w:tcPr>
          <w:p w14:paraId="5AAD747F" w14:textId="77777777" w:rsidR="003D4204" w:rsidRPr="00EE4646" w:rsidRDefault="003D4204" w:rsidP="000739FB">
            <w:pPr>
              <w:spacing w:line="0" w:lineRule="atLeast"/>
              <w:jc w:val="both"/>
              <w:rPr>
                <w:color w:val="000000"/>
                <w:sz w:val="24"/>
              </w:rPr>
            </w:pPr>
            <w:r w:rsidRPr="00EE4646">
              <w:rPr>
                <w:color w:val="000000"/>
                <w:sz w:val="24"/>
              </w:rPr>
              <w:t>Niveau de classe</w:t>
            </w:r>
          </w:p>
        </w:tc>
        <w:tc>
          <w:tcPr>
            <w:tcW w:w="7240" w:type="dxa"/>
            <w:vAlign w:val="center"/>
          </w:tcPr>
          <w:p w14:paraId="4B5B000E" w14:textId="77777777" w:rsidR="003D4204" w:rsidRPr="00EE4646" w:rsidRDefault="003D4204" w:rsidP="000739FB">
            <w:pPr>
              <w:spacing w:line="0" w:lineRule="atLeast"/>
              <w:jc w:val="both"/>
              <w:rPr>
                <w:color w:val="000000"/>
                <w:sz w:val="24"/>
              </w:rPr>
            </w:pPr>
            <w:r w:rsidRPr="00EE4646">
              <w:rPr>
                <w:color w:val="000000"/>
                <w:sz w:val="24"/>
              </w:rPr>
              <w:t xml:space="preserve"> </w:t>
            </w:r>
          </w:p>
        </w:tc>
      </w:tr>
    </w:tbl>
    <w:p w14:paraId="038122CE" w14:textId="77777777" w:rsidR="003D4204" w:rsidRPr="00B344E0" w:rsidRDefault="003D4204" w:rsidP="000739FB">
      <w:pPr>
        <w:jc w:val="both"/>
        <w:rPr>
          <w:sz w:val="7"/>
          <w:szCs w:val="7"/>
        </w:rPr>
      </w:pPr>
    </w:p>
    <w:tbl>
      <w:tblPr>
        <w:tblStyle w:val="Tableausimple4"/>
        <w:tblpPr w:leftFromText="141" w:rightFromText="141" w:vertAnchor="text" w:horzAnchor="margin" w:tblpXSpec="center" w:tblpY="78"/>
        <w:tblW w:w="1063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97"/>
        <w:gridCol w:w="7240"/>
      </w:tblGrid>
      <w:tr w:rsidR="003D4204" w:rsidRPr="00C97DB9" w14:paraId="65AF0F63" w14:textId="77777777" w:rsidTr="00DA3C2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637" w:type="dxa"/>
            <w:gridSpan w:val="2"/>
            <w:tcBorders>
              <w:top w:val="single" w:sz="4" w:space="0" w:color="auto"/>
              <w:bottom w:val="single" w:sz="4" w:space="0" w:color="auto"/>
            </w:tcBorders>
            <w:shd w:val="clear" w:color="auto" w:fill="00B0F0"/>
          </w:tcPr>
          <w:p w14:paraId="0C20E99E" w14:textId="77777777" w:rsidR="003D4204" w:rsidRPr="00B344E0" w:rsidRDefault="003D4204" w:rsidP="000739FB">
            <w:pPr>
              <w:spacing w:line="0" w:lineRule="atLeast"/>
              <w:jc w:val="both"/>
              <w:rPr>
                <w:bCs w:val="0"/>
                <w:color w:val="FFFFFF" w:themeColor="background1"/>
                <w:sz w:val="28"/>
                <w:szCs w:val="28"/>
              </w:rPr>
            </w:pPr>
            <w:r w:rsidRPr="00B344E0">
              <w:rPr>
                <w:b w:val="0"/>
                <w:color w:val="FFFFFF" w:themeColor="background1"/>
                <w:sz w:val="28"/>
                <w:szCs w:val="28"/>
              </w:rPr>
              <w:t>Calendrier</w:t>
            </w:r>
            <w:r>
              <w:rPr>
                <w:b w:val="0"/>
                <w:color w:val="FFFFFF" w:themeColor="background1"/>
                <w:sz w:val="28"/>
                <w:szCs w:val="28"/>
              </w:rPr>
              <w:t xml:space="preserve"> d’accueil</w:t>
            </w:r>
          </w:p>
        </w:tc>
      </w:tr>
      <w:tr w:rsidR="003D4204" w:rsidRPr="00C97DB9" w14:paraId="09AB22BB" w14:textId="77777777" w:rsidTr="00DA3C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tcBorders>
          </w:tcPr>
          <w:p w14:paraId="07EE43A0" w14:textId="77777777" w:rsidR="003D4204" w:rsidRPr="00B344E0" w:rsidRDefault="003D4204" w:rsidP="000739FB">
            <w:pPr>
              <w:spacing w:line="0" w:lineRule="atLeast"/>
              <w:jc w:val="both"/>
              <w:rPr>
                <w:color w:val="2F5496" w:themeColor="accent1" w:themeShade="BF"/>
              </w:rPr>
            </w:pPr>
            <w:r w:rsidRPr="00B344E0">
              <w:rPr>
                <w:color w:val="2F5496" w:themeColor="accent1" w:themeShade="BF"/>
              </w:rPr>
              <w:t>Fonction </w:t>
            </w:r>
          </w:p>
        </w:tc>
        <w:tc>
          <w:tcPr>
            <w:tcW w:w="7240" w:type="dxa"/>
            <w:tcBorders>
              <w:top w:val="single" w:sz="4" w:space="0" w:color="auto"/>
            </w:tcBorders>
          </w:tcPr>
          <w:p w14:paraId="5AA511DD" w14:textId="77777777" w:rsidR="003D4204" w:rsidRPr="00B344E0" w:rsidRDefault="003D4204" w:rsidP="000739FB">
            <w:pPr>
              <w:spacing w:line="0" w:lineRule="atLeast"/>
              <w:jc w:val="both"/>
              <w:cnfStyle w:val="000000100000" w:firstRow="0" w:lastRow="0" w:firstColumn="0" w:lastColumn="0" w:oddVBand="0" w:evenVBand="0" w:oddHBand="1" w:evenHBand="0" w:firstRowFirstColumn="0" w:firstRowLastColumn="0" w:lastRowFirstColumn="0" w:lastRowLastColumn="0"/>
              <w:rPr>
                <w:b/>
                <w:color w:val="000000"/>
              </w:rPr>
            </w:pPr>
            <w:r w:rsidRPr="00B344E0">
              <w:rPr>
                <w:b/>
                <w:color w:val="002060"/>
              </w:rPr>
              <w:fldChar w:fldCharType="begin"/>
            </w:r>
            <w:r w:rsidRPr="00B344E0">
              <w:rPr>
                <w:b/>
                <w:color w:val="002060"/>
              </w:rPr>
              <w:instrText xml:space="preserve"> MERGEFIELD NOM_PRENOM </w:instrText>
            </w:r>
            <w:r w:rsidRPr="00B344E0">
              <w:rPr>
                <w:b/>
                <w:color w:val="002060"/>
              </w:rPr>
              <w:fldChar w:fldCharType="end"/>
            </w:r>
            <w:r w:rsidRPr="00B344E0">
              <w:t>Maître d’accueil temporaire</w:t>
            </w:r>
          </w:p>
        </w:tc>
      </w:tr>
      <w:tr w:rsidR="003D4204" w:rsidRPr="00B1263A" w14:paraId="6B5BEEBC" w14:textId="77777777" w:rsidTr="00DA3C23">
        <w:trPr>
          <w:trHeight w:val="340"/>
        </w:trPr>
        <w:tc>
          <w:tcPr>
            <w:cnfStyle w:val="001000000000" w:firstRow="0" w:lastRow="0" w:firstColumn="1" w:lastColumn="0" w:oddVBand="0" w:evenVBand="0" w:oddHBand="0" w:evenHBand="0" w:firstRowFirstColumn="0" w:firstRowLastColumn="0" w:lastRowFirstColumn="0" w:lastRowLastColumn="0"/>
            <w:tcW w:w="3397" w:type="dxa"/>
          </w:tcPr>
          <w:p w14:paraId="05601270" w14:textId="77777777" w:rsidR="003D4204" w:rsidRPr="00B344E0" w:rsidRDefault="003D4204" w:rsidP="000739FB">
            <w:pPr>
              <w:spacing w:line="0" w:lineRule="atLeast"/>
              <w:jc w:val="both"/>
              <w:rPr>
                <w:color w:val="2F5496" w:themeColor="accent1" w:themeShade="BF"/>
              </w:rPr>
            </w:pPr>
            <w:r w:rsidRPr="00B344E0">
              <w:rPr>
                <w:color w:val="2F5496" w:themeColor="accent1" w:themeShade="BF"/>
              </w:rPr>
              <w:t>Public accueilli </w:t>
            </w:r>
          </w:p>
        </w:tc>
        <w:tc>
          <w:tcPr>
            <w:tcW w:w="7240" w:type="dxa"/>
          </w:tcPr>
          <w:p w14:paraId="51B0167F" w14:textId="77777777" w:rsidR="003D4204" w:rsidRPr="00B344E0" w:rsidRDefault="003D4204" w:rsidP="000739FB">
            <w:pPr>
              <w:jc w:val="both"/>
              <w:cnfStyle w:val="000000000000" w:firstRow="0" w:lastRow="0" w:firstColumn="0" w:lastColumn="0" w:oddVBand="0" w:evenVBand="0" w:oddHBand="0" w:evenHBand="0" w:firstRowFirstColumn="0" w:firstRowLastColumn="0" w:lastRowFirstColumn="0" w:lastRowLastColumn="0"/>
            </w:pPr>
            <w:r w:rsidRPr="00B344E0">
              <w:t>PES première année MEEF 1</w:t>
            </w:r>
            <w:r w:rsidRPr="00B344E0">
              <w:rPr>
                <w:vertAlign w:val="superscript"/>
              </w:rPr>
              <w:t>er</w:t>
            </w:r>
            <w:r w:rsidRPr="00B344E0">
              <w:t xml:space="preserve"> degré</w:t>
            </w:r>
          </w:p>
        </w:tc>
      </w:tr>
      <w:tr w:rsidR="003D4204" w:rsidRPr="00B1263A" w14:paraId="29CFB439" w14:textId="77777777" w:rsidTr="00DA3C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397" w:type="dxa"/>
          </w:tcPr>
          <w:p w14:paraId="40E29204" w14:textId="77777777" w:rsidR="003D4204" w:rsidRDefault="003D4204" w:rsidP="000739FB">
            <w:pPr>
              <w:spacing w:line="0" w:lineRule="atLeast"/>
              <w:jc w:val="both"/>
              <w:rPr>
                <w:b w:val="0"/>
                <w:bCs w:val="0"/>
                <w:color w:val="2F5496" w:themeColor="accent1" w:themeShade="BF"/>
              </w:rPr>
            </w:pPr>
            <w:r w:rsidRPr="00B344E0">
              <w:rPr>
                <w:color w:val="2F5496" w:themeColor="accent1" w:themeShade="BF"/>
              </w:rPr>
              <w:t>Stages d’observation </w:t>
            </w:r>
          </w:p>
          <w:p w14:paraId="4F0876B3" w14:textId="77777777" w:rsidR="003D4204" w:rsidRPr="00B344E0" w:rsidRDefault="003D4204" w:rsidP="000739FB">
            <w:pPr>
              <w:spacing w:line="0" w:lineRule="atLeast"/>
              <w:jc w:val="both"/>
              <w:rPr>
                <w:color w:val="2F5496" w:themeColor="accent1" w:themeShade="BF"/>
              </w:rPr>
            </w:pPr>
            <w:r>
              <w:rPr>
                <w:color w:val="2F5496" w:themeColor="accent1" w:themeShade="BF"/>
              </w:rPr>
              <w:t>(</w:t>
            </w:r>
            <w:proofErr w:type="gramStart"/>
            <w:r>
              <w:rPr>
                <w:color w:val="2F5496" w:themeColor="accent1" w:themeShade="BF"/>
              </w:rPr>
              <w:t>cycle</w:t>
            </w:r>
            <w:proofErr w:type="gramEnd"/>
            <w:r>
              <w:rPr>
                <w:color w:val="2F5496" w:themeColor="accent1" w:themeShade="BF"/>
              </w:rPr>
              <w:t xml:space="preserve"> 1 et cycle 2/3)</w:t>
            </w:r>
          </w:p>
        </w:tc>
        <w:tc>
          <w:tcPr>
            <w:tcW w:w="7240" w:type="dxa"/>
          </w:tcPr>
          <w:p w14:paraId="12BE834D" w14:textId="47F0B57C" w:rsidR="003D4204" w:rsidRDefault="003D4204" w:rsidP="000739FB">
            <w:pPr>
              <w:pStyle w:val="Paragraphedeliste"/>
              <w:numPr>
                <w:ilvl w:val="0"/>
                <w:numId w:val="2"/>
              </w:numPr>
              <w:spacing w:line="0" w:lineRule="atLeast"/>
              <w:jc w:val="both"/>
              <w:cnfStyle w:val="000000100000" w:firstRow="0" w:lastRow="0" w:firstColumn="0" w:lastColumn="0" w:oddVBand="0" w:evenVBand="0" w:oddHBand="1" w:evenHBand="0" w:firstRowFirstColumn="0" w:firstRowLastColumn="0" w:lastRowFirstColumn="0" w:lastRowLastColumn="0"/>
            </w:pPr>
            <w:r w:rsidRPr="00B344E0">
              <w:t>1</w:t>
            </w:r>
            <w:r w:rsidRPr="00B344E0">
              <w:rPr>
                <w:vertAlign w:val="superscript"/>
              </w:rPr>
              <w:t>ère</w:t>
            </w:r>
            <w:r w:rsidRPr="00B344E0">
              <w:t xml:space="preserve"> semaine (2</w:t>
            </w:r>
            <w:r w:rsidR="00A0009C">
              <w:t>0 au 24 septembre 2021</w:t>
            </w:r>
            <w:r w:rsidRPr="00B344E0">
              <w:t>)</w:t>
            </w:r>
          </w:p>
          <w:p w14:paraId="31BFE562" w14:textId="18BF2DDE" w:rsidR="003D4204" w:rsidRPr="00B344E0" w:rsidRDefault="003D4204" w:rsidP="000739FB">
            <w:pPr>
              <w:pStyle w:val="Paragraphedeliste"/>
              <w:numPr>
                <w:ilvl w:val="0"/>
                <w:numId w:val="2"/>
              </w:numPr>
              <w:spacing w:line="0" w:lineRule="atLeast"/>
              <w:jc w:val="both"/>
              <w:cnfStyle w:val="000000100000" w:firstRow="0" w:lastRow="0" w:firstColumn="0" w:lastColumn="0" w:oddVBand="0" w:evenVBand="0" w:oddHBand="1" w:evenHBand="0" w:firstRowFirstColumn="0" w:firstRowLastColumn="0" w:lastRowFirstColumn="0" w:lastRowLastColumn="0"/>
              <w:rPr>
                <w:color w:val="000000"/>
              </w:rPr>
            </w:pPr>
            <w:r w:rsidRPr="00B344E0">
              <w:t>2</w:t>
            </w:r>
            <w:r w:rsidRPr="00B344E0">
              <w:rPr>
                <w:vertAlign w:val="superscript"/>
              </w:rPr>
              <w:t>ème</w:t>
            </w:r>
            <w:r w:rsidRPr="00B344E0">
              <w:t xml:space="preserve"> semaine (0</w:t>
            </w:r>
            <w:r w:rsidR="00A0009C">
              <w:t>4</w:t>
            </w:r>
            <w:r w:rsidRPr="00B344E0">
              <w:t xml:space="preserve"> au </w:t>
            </w:r>
            <w:r w:rsidR="00603664">
              <w:t>0</w:t>
            </w:r>
            <w:r w:rsidR="00A0009C">
              <w:t>8</w:t>
            </w:r>
            <w:r w:rsidRPr="00B344E0">
              <w:t xml:space="preserve"> octobre 20</w:t>
            </w:r>
            <w:r w:rsidR="00603664">
              <w:t>2</w:t>
            </w:r>
            <w:r w:rsidR="00A0009C">
              <w:t>1</w:t>
            </w:r>
            <w:r w:rsidRPr="00B344E0">
              <w:t>)</w:t>
            </w:r>
          </w:p>
        </w:tc>
      </w:tr>
      <w:tr w:rsidR="003D4204" w:rsidRPr="00B1263A" w14:paraId="564926FA" w14:textId="77777777" w:rsidTr="004E6E2C">
        <w:trPr>
          <w:trHeight w:val="65"/>
        </w:trPr>
        <w:tc>
          <w:tcPr>
            <w:cnfStyle w:val="001000000000" w:firstRow="0" w:lastRow="0" w:firstColumn="1" w:lastColumn="0" w:oddVBand="0" w:evenVBand="0" w:oddHBand="0" w:evenHBand="0" w:firstRowFirstColumn="0" w:firstRowLastColumn="0" w:lastRowFirstColumn="0" w:lastRowLastColumn="0"/>
            <w:tcW w:w="3397" w:type="dxa"/>
            <w:shd w:val="clear" w:color="auto" w:fill="DEEAF6" w:themeFill="accent5" w:themeFillTint="33"/>
          </w:tcPr>
          <w:p w14:paraId="2041BD75" w14:textId="77777777" w:rsidR="003D4204" w:rsidRPr="00B344E0" w:rsidRDefault="003D4204" w:rsidP="000739FB">
            <w:pPr>
              <w:spacing w:line="0" w:lineRule="atLeast"/>
              <w:jc w:val="both"/>
              <w:rPr>
                <w:color w:val="C00000"/>
              </w:rPr>
            </w:pPr>
          </w:p>
        </w:tc>
        <w:tc>
          <w:tcPr>
            <w:tcW w:w="7240" w:type="dxa"/>
            <w:shd w:val="clear" w:color="auto" w:fill="DEEAF6" w:themeFill="accent5" w:themeFillTint="33"/>
          </w:tcPr>
          <w:p w14:paraId="150E07AD" w14:textId="77777777" w:rsidR="003D4204" w:rsidRPr="00B344E0" w:rsidRDefault="003D4204" w:rsidP="000739FB">
            <w:pPr>
              <w:spacing w:line="0" w:lineRule="atLeast"/>
              <w:jc w:val="both"/>
              <w:cnfStyle w:val="000000000000" w:firstRow="0" w:lastRow="0" w:firstColumn="0" w:lastColumn="0" w:oddVBand="0" w:evenVBand="0" w:oddHBand="0" w:evenHBand="0" w:firstRowFirstColumn="0" w:firstRowLastColumn="0" w:lastRowFirstColumn="0" w:lastRowLastColumn="0"/>
              <w:rPr>
                <w:color w:val="C00000"/>
              </w:rPr>
            </w:pPr>
          </w:p>
        </w:tc>
      </w:tr>
      <w:tr w:rsidR="003D4204" w:rsidRPr="00B1263A" w14:paraId="0992C077" w14:textId="77777777" w:rsidTr="00DA3C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397" w:type="dxa"/>
          </w:tcPr>
          <w:p w14:paraId="4F692853" w14:textId="77777777" w:rsidR="003D4204" w:rsidRPr="00B344E0" w:rsidRDefault="003D4204" w:rsidP="000739FB">
            <w:pPr>
              <w:spacing w:line="0" w:lineRule="atLeast"/>
              <w:jc w:val="both"/>
              <w:rPr>
                <w:color w:val="2F5496" w:themeColor="accent1" w:themeShade="BF"/>
              </w:rPr>
            </w:pPr>
            <w:r w:rsidRPr="00B344E0">
              <w:rPr>
                <w:color w:val="2F5496" w:themeColor="accent1" w:themeShade="BF"/>
              </w:rPr>
              <w:t>Stages perlé (6 lundis)</w:t>
            </w:r>
          </w:p>
        </w:tc>
        <w:tc>
          <w:tcPr>
            <w:tcW w:w="7240" w:type="dxa"/>
          </w:tcPr>
          <w:p w14:paraId="103CDA63" w14:textId="6ABDB8E1" w:rsidR="003D4204" w:rsidRPr="00B344E0" w:rsidRDefault="005B0A6A" w:rsidP="000739FB">
            <w:pPr>
              <w:spacing w:line="0" w:lineRule="atLeast"/>
              <w:jc w:val="both"/>
              <w:cnfStyle w:val="000000100000" w:firstRow="0" w:lastRow="0" w:firstColumn="0" w:lastColumn="0" w:oddVBand="0" w:evenVBand="0" w:oddHBand="1" w:evenHBand="0" w:firstRowFirstColumn="0" w:firstRowLastColumn="0" w:lastRowFirstColumn="0" w:lastRowLastColumn="0"/>
              <w:rPr>
                <w:color w:val="000000"/>
              </w:rPr>
            </w:pPr>
            <w:r>
              <w:rPr>
                <w:color w:val="000000"/>
              </w:rPr>
              <w:t>0</w:t>
            </w:r>
            <w:r w:rsidR="00A0009C">
              <w:rPr>
                <w:color w:val="000000"/>
              </w:rPr>
              <w:t>1</w:t>
            </w:r>
            <w:r w:rsidR="003D4204" w:rsidRPr="00B344E0">
              <w:rPr>
                <w:color w:val="000000"/>
              </w:rPr>
              <w:t xml:space="preserve">/11, </w:t>
            </w:r>
            <w:r>
              <w:rPr>
                <w:color w:val="000000"/>
              </w:rPr>
              <w:t>0</w:t>
            </w:r>
            <w:r w:rsidR="00A0009C">
              <w:rPr>
                <w:color w:val="000000"/>
              </w:rPr>
              <w:t>8</w:t>
            </w:r>
            <w:r w:rsidR="003D4204" w:rsidRPr="00B344E0">
              <w:rPr>
                <w:color w:val="000000"/>
              </w:rPr>
              <w:t xml:space="preserve">/11, </w:t>
            </w:r>
            <w:r w:rsidR="00603664">
              <w:rPr>
                <w:color w:val="000000"/>
              </w:rPr>
              <w:t>1</w:t>
            </w:r>
            <w:r w:rsidR="00A0009C">
              <w:rPr>
                <w:color w:val="000000"/>
              </w:rPr>
              <w:t>5</w:t>
            </w:r>
            <w:r w:rsidR="003D4204" w:rsidRPr="00B344E0">
              <w:rPr>
                <w:color w:val="000000"/>
              </w:rPr>
              <w:t>/11, 2</w:t>
            </w:r>
            <w:r w:rsidR="00A0009C">
              <w:rPr>
                <w:color w:val="000000"/>
              </w:rPr>
              <w:t>2</w:t>
            </w:r>
            <w:r w:rsidR="003D4204" w:rsidRPr="00B344E0">
              <w:rPr>
                <w:color w:val="000000"/>
              </w:rPr>
              <w:t>/1</w:t>
            </w:r>
            <w:r w:rsidR="00603664">
              <w:rPr>
                <w:color w:val="000000"/>
              </w:rPr>
              <w:t>1</w:t>
            </w:r>
            <w:r w:rsidR="003D4204" w:rsidRPr="00B344E0">
              <w:rPr>
                <w:color w:val="000000"/>
              </w:rPr>
              <w:t xml:space="preserve">, </w:t>
            </w:r>
            <w:r w:rsidR="00A0009C">
              <w:rPr>
                <w:color w:val="000000"/>
              </w:rPr>
              <w:t>29</w:t>
            </w:r>
            <w:r w:rsidR="003D4204" w:rsidRPr="00B344E0">
              <w:rPr>
                <w:color w:val="000000"/>
              </w:rPr>
              <w:t>/1</w:t>
            </w:r>
            <w:r w:rsidR="00603664">
              <w:rPr>
                <w:color w:val="000000"/>
              </w:rPr>
              <w:t>1</w:t>
            </w:r>
            <w:r>
              <w:rPr>
                <w:color w:val="000000"/>
              </w:rPr>
              <w:t>, 0</w:t>
            </w:r>
            <w:r w:rsidR="00A0009C">
              <w:rPr>
                <w:color w:val="000000"/>
              </w:rPr>
              <w:t>6</w:t>
            </w:r>
            <w:r>
              <w:rPr>
                <w:color w:val="000000"/>
              </w:rPr>
              <w:t>/12</w:t>
            </w:r>
            <w:r w:rsidR="003D4204" w:rsidRPr="00B344E0">
              <w:rPr>
                <w:color w:val="000000"/>
              </w:rPr>
              <w:t xml:space="preserve"> et passation (1</w:t>
            </w:r>
            <w:r w:rsidR="00A0009C">
              <w:rPr>
                <w:color w:val="000000"/>
              </w:rPr>
              <w:t>0</w:t>
            </w:r>
            <w:r w:rsidR="003D4204" w:rsidRPr="00B344E0">
              <w:rPr>
                <w:color w:val="000000"/>
              </w:rPr>
              <w:t>/01/202</w:t>
            </w:r>
            <w:r w:rsidR="00A0009C">
              <w:rPr>
                <w:color w:val="000000"/>
              </w:rPr>
              <w:t>2</w:t>
            </w:r>
            <w:r w:rsidR="003D4204" w:rsidRPr="00B344E0">
              <w:rPr>
                <w:color w:val="000000"/>
              </w:rPr>
              <w:t xml:space="preserve">) </w:t>
            </w:r>
          </w:p>
        </w:tc>
      </w:tr>
      <w:tr w:rsidR="003D4204" w:rsidRPr="00B1263A" w14:paraId="75422AAC" w14:textId="77777777" w:rsidTr="00DA3C23">
        <w:trPr>
          <w:trHeight w:val="340"/>
        </w:trPr>
        <w:tc>
          <w:tcPr>
            <w:cnfStyle w:val="001000000000" w:firstRow="0" w:lastRow="0" w:firstColumn="1" w:lastColumn="0" w:oddVBand="0" w:evenVBand="0" w:oddHBand="0" w:evenHBand="0" w:firstRowFirstColumn="0" w:firstRowLastColumn="0" w:lastRowFirstColumn="0" w:lastRowLastColumn="0"/>
            <w:tcW w:w="3397" w:type="dxa"/>
          </w:tcPr>
          <w:p w14:paraId="5DEE470E" w14:textId="77777777" w:rsidR="003D4204" w:rsidRPr="00B344E0" w:rsidRDefault="003D4204" w:rsidP="000739FB">
            <w:pPr>
              <w:spacing w:line="0" w:lineRule="atLeast"/>
              <w:jc w:val="both"/>
              <w:rPr>
                <w:color w:val="2F5496" w:themeColor="accent1" w:themeShade="BF"/>
              </w:rPr>
            </w:pPr>
            <w:r w:rsidRPr="00B344E0">
              <w:rPr>
                <w:color w:val="2F5496" w:themeColor="accent1" w:themeShade="BF"/>
              </w:rPr>
              <w:t>Stages filé (18 lundis)</w:t>
            </w:r>
          </w:p>
        </w:tc>
        <w:tc>
          <w:tcPr>
            <w:tcW w:w="7240" w:type="dxa"/>
          </w:tcPr>
          <w:p w14:paraId="4F972A64" w14:textId="55641ACF" w:rsidR="003D4204" w:rsidRPr="00B344E0" w:rsidRDefault="00637B10" w:rsidP="000739FB">
            <w:pPr>
              <w:spacing w:line="0" w:lineRule="atLeast"/>
              <w:jc w:val="both"/>
              <w:cnfStyle w:val="000000000000" w:firstRow="0" w:lastRow="0" w:firstColumn="0" w:lastColumn="0" w:oddVBand="0" w:evenVBand="0" w:oddHBand="0" w:evenHBand="0" w:firstRowFirstColumn="0" w:firstRowLastColumn="0" w:lastRowFirstColumn="0" w:lastRowLastColumn="0"/>
              <w:rPr>
                <w:color w:val="000000"/>
              </w:rPr>
            </w:pPr>
            <w:r w:rsidRPr="00637B10">
              <w:rPr>
                <w:color w:val="000000"/>
              </w:rPr>
              <w:t>17/01, 24/01, 31/0</w:t>
            </w:r>
            <w:r w:rsidR="009B429A">
              <w:rPr>
                <w:color w:val="000000"/>
              </w:rPr>
              <w:t>1</w:t>
            </w:r>
            <w:r w:rsidRPr="00637B10">
              <w:rPr>
                <w:color w:val="000000"/>
              </w:rPr>
              <w:t>, 07/02, 14/02, 21/02, 14/03, 21/03, 28/03, 04/04, 11/04, 24/04, 16/05, 23/05, 30/05, 13/06, 20/06, 27/06, 04/07</w:t>
            </w:r>
          </w:p>
        </w:tc>
      </w:tr>
      <w:tr w:rsidR="0048039A" w:rsidRPr="00B1263A" w14:paraId="6695E977" w14:textId="77777777" w:rsidTr="00DA3C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397" w:type="dxa"/>
          </w:tcPr>
          <w:p w14:paraId="2E94FA2C" w14:textId="450E3FD1" w:rsidR="0048039A" w:rsidRPr="0048039A" w:rsidRDefault="0048039A" w:rsidP="000739FB">
            <w:pPr>
              <w:spacing w:line="0" w:lineRule="atLeast"/>
              <w:jc w:val="both"/>
              <w:rPr>
                <w:b w:val="0"/>
                <w:bCs w:val="0"/>
                <w:color w:val="FF0000"/>
              </w:rPr>
            </w:pPr>
            <w:r w:rsidRPr="00E4447E">
              <w:rPr>
                <w:color w:val="000000" w:themeColor="text1"/>
              </w:rPr>
              <w:t>Stage perlé + (stage pratique accompagnée continu)</w:t>
            </w:r>
          </w:p>
        </w:tc>
        <w:tc>
          <w:tcPr>
            <w:tcW w:w="7240" w:type="dxa"/>
          </w:tcPr>
          <w:p w14:paraId="244E300B" w14:textId="761195EB" w:rsidR="0048039A" w:rsidRPr="0048039A" w:rsidRDefault="0048039A" w:rsidP="000739FB">
            <w:pPr>
              <w:spacing w:line="0" w:lineRule="atLeast"/>
              <w:jc w:val="both"/>
              <w:cnfStyle w:val="000000100000" w:firstRow="0" w:lastRow="0" w:firstColumn="0" w:lastColumn="0" w:oddVBand="0" w:evenVBand="0" w:oddHBand="1" w:evenHBand="0" w:firstRowFirstColumn="0" w:firstRowLastColumn="0" w:lastRowFirstColumn="0" w:lastRowLastColumn="0"/>
              <w:rPr>
                <w:color w:val="FF0000"/>
              </w:rPr>
            </w:pPr>
            <w:r w:rsidRPr="00E4447E">
              <w:rPr>
                <w:color w:val="000000" w:themeColor="text1"/>
              </w:rPr>
              <w:t>31/05, 01/06, 07/06, 08/06, 05/07, 06/07</w:t>
            </w:r>
          </w:p>
        </w:tc>
      </w:tr>
    </w:tbl>
    <w:p w14:paraId="066BFB5A" w14:textId="77777777" w:rsidR="003D4204" w:rsidRPr="00015060" w:rsidRDefault="003D4204" w:rsidP="000739FB">
      <w:pPr>
        <w:jc w:val="both"/>
        <w:rPr>
          <w:sz w:val="7"/>
          <w:szCs w:val="7"/>
        </w:rPr>
      </w:pPr>
    </w:p>
    <w:tbl>
      <w:tblPr>
        <w:tblStyle w:val="Tableausimple4"/>
        <w:tblpPr w:leftFromText="141" w:rightFromText="141" w:vertAnchor="text" w:horzAnchor="margin" w:tblpXSpec="center" w:tblpY="78"/>
        <w:tblW w:w="1063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97"/>
        <w:gridCol w:w="7240"/>
      </w:tblGrid>
      <w:tr w:rsidR="003D4204" w:rsidRPr="00C97DB9" w14:paraId="616E8E64" w14:textId="77777777" w:rsidTr="00DA3C2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637" w:type="dxa"/>
            <w:gridSpan w:val="2"/>
            <w:tcBorders>
              <w:top w:val="single" w:sz="4" w:space="0" w:color="auto"/>
              <w:bottom w:val="single" w:sz="4" w:space="0" w:color="auto"/>
            </w:tcBorders>
            <w:shd w:val="clear" w:color="auto" w:fill="00B0F0"/>
          </w:tcPr>
          <w:p w14:paraId="779670B4" w14:textId="77777777" w:rsidR="003D4204" w:rsidRPr="00B344E0" w:rsidRDefault="003D4204" w:rsidP="000739FB">
            <w:pPr>
              <w:spacing w:line="0" w:lineRule="atLeast"/>
              <w:jc w:val="both"/>
              <w:rPr>
                <w:bCs w:val="0"/>
                <w:color w:val="FFFFFF" w:themeColor="background1"/>
                <w:sz w:val="28"/>
                <w:szCs w:val="28"/>
              </w:rPr>
            </w:pPr>
            <w:r w:rsidRPr="00B344E0">
              <w:rPr>
                <w:b w:val="0"/>
                <w:color w:val="FFFFFF" w:themeColor="background1"/>
                <w:sz w:val="28"/>
                <w:szCs w:val="28"/>
              </w:rPr>
              <w:t>É</w:t>
            </w:r>
            <w:r>
              <w:rPr>
                <w:b w:val="0"/>
                <w:color w:val="FFFFFF" w:themeColor="background1"/>
                <w:sz w:val="28"/>
                <w:szCs w:val="28"/>
              </w:rPr>
              <w:t>valuation formative et évaluative</w:t>
            </w:r>
          </w:p>
        </w:tc>
      </w:tr>
      <w:tr w:rsidR="003D4204" w:rsidRPr="00C97DB9" w14:paraId="0AD788DA" w14:textId="77777777" w:rsidTr="00DA3C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bottom w:val="single" w:sz="4" w:space="0" w:color="auto"/>
            </w:tcBorders>
          </w:tcPr>
          <w:p w14:paraId="69598CD5" w14:textId="77777777" w:rsidR="003D4204" w:rsidRPr="00B344E0" w:rsidRDefault="003D4204" w:rsidP="000739FB">
            <w:pPr>
              <w:spacing w:line="0" w:lineRule="atLeast"/>
              <w:jc w:val="both"/>
              <w:rPr>
                <w:color w:val="2F5496" w:themeColor="accent1" w:themeShade="BF"/>
              </w:rPr>
            </w:pPr>
            <w:r>
              <w:rPr>
                <w:color w:val="2F5496" w:themeColor="accent1" w:themeShade="BF"/>
              </w:rPr>
              <w:t>1</w:t>
            </w:r>
            <w:r w:rsidRPr="00B344E0">
              <w:rPr>
                <w:color w:val="2F5496" w:themeColor="accent1" w:themeShade="BF"/>
                <w:vertAlign w:val="superscript"/>
              </w:rPr>
              <w:t>er</w:t>
            </w:r>
            <w:r>
              <w:rPr>
                <w:color w:val="2F5496" w:themeColor="accent1" w:themeShade="BF"/>
              </w:rPr>
              <w:t xml:space="preserve"> semestre</w:t>
            </w:r>
            <w:r w:rsidRPr="00B344E0">
              <w:rPr>
                <w:color w:val="2F5496" w:themeColor="accent1" w:themeShade="BF"/>
              </w:rPr>
              <w:t> </w:t>
            </w:r>
          </w:p>
        </w:tc>
        <w:tc>
          <w:tcPr>
            <w:tcW w:w="7240" w:type="dxa"/>
            <w:tcBorders>
              <w:top w:val="single" w:sz="4" w:space="0" w:color="auto"/>
              <w:bottom w:val="single" w:sz="4" w:space="0" w:color="auto"/>
            </w:tcBorders>
          </w:tcPr>
          <w:p w14:paraId="2B7CC6E9" w14:textId="77777777" w:rsidR="003D4204" w:rsidRPr="00F446C9" w:rsidRDefault="003D4204" w:rsidP="000739FB">
            <w:pPr>
              <w:pStyle w:val="Paragraphedeliste"/>
              <w:numPr>
                <w:ilvl w:val="0"/>
                <w:numId w:val="1"/>
              </w:numPr>
              <w:spacing w:line="0" w:lineRule="atLeast"/>
              <w:jc w:val="both"/>
              <w:cnfStyle w:val="000000100000" w:firstRow="0" w:lastRow="0" w:firstColumn="0" w:lastColumn="0" w:oddVBand="0" w:evenVBand="0" w:oddHBand="1" w:evenHBand="0" w:firstRowFirstColumn="0" w:firstRowLastColumn="0" w:lastRowFirstColumn="0" w:lastRowLastColumn="0"/>
            </w:pPr>
            <w:r w:rsidRPr="00F446C9">
              <w:fldChar w:fldCharType="begin"/>
            </w:r>
            <w:r w:rsidRPr="00F446C9">
              <w:instrText xml:space="preserve"> MERGEFIELD NOM_PRENOM </w:instrText>
            </w:r>
            <w:r w:rsidRPr="00F446C9">
              <w:fldChar w:fldCharType="end"/>
            </w:r>
            <w:r w:rsidRPr="00F446C9">
              <w:t>Observation</w:t>
            </w:r>
            <w:r>
              <w:t>/appréciation</w:t>
            </w:r>
            <w:r w:rsidRPr="00F446C9">
              <w:t xml:space="preserve"> MAT</w:t>
            </w:r>
          </w:p>
          <w:p w14:paraId="6CE791F6" w14:textId="77777777" w:rsidR="003D4204" w:rsidRPr="00F446C9" w:rsidRDefault="003D4204" w:rsidP="000739FB">
            <w:pPr>
              <w:pStyle w:val="Paragraphedeliste"/>
              <w:numPr>
                <w:ilvl w:val="0"/>
                <w:numId w:val="1"/>
              </w:numPr>
              <w:spacing w:line="0" w:lineRule="atLeast"/>
              <w:jc w:val="both"/>
              <w:cnfStyle w:val="000000100000" w:firstRow="0" w:lastRow="0" w:firstColumn="0" w:lastColumn="0" w:oddVBand="0" w:evenVBand="0" w:oddHBand="1" w:evenHBand="0" w:firstRowFirstColumn="0" w:firstRowLastColumn="0" w:lastRowFirstColumn="0" w:lastRowLastColumn="0"/>
            </w:pPr>
            <w:r w:rsidRPr="0084590C">
              <w:rPr>
                <w:szCs w:val="28"/>
              </w:rPr>
              <w:t>É</w:t>
            </w:r>
            <w:r>
              <w:t>crit réflexif des</w:t>
            </w:r>
            <w:r w:rsidRPr="00F446C9">
              <w:t xml:space="preserve"> stage</w:t>
            </w:r>
            <w:r>
              <w:t>s</w:t>
            </w:r>
            <w:r w:rsidRPr="00F446C9">
              <w:t> </w:t>
            </w:r>
            <w:r>
              <w:t>d’</w:t>
            </w:r>
            <w:r w:rsidRPr="00F446C9">
              <w:t>observation et perlé</w:t>
            </w:r>
          </w:p>
        </w:tc>
      </w:tr>
      <w:tr w:rsidR="003D4204" w:rsidRPr="00C97DB9" w14:paraId="70B67351" w14:textId="77777777" w:rsidTr="00DA3C23">
        <w:trPr>
          <w:trHeight w:val="340"/>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tcBorders>
          </w:tcPr>
          <w:p w14:paraId="09A9B7B0" w14:textId="77777777" w:rsidR="003D4204" w:rsidRDefault="003D4204" w:rsidP="000739FB">
            <w:pPr>
              <w:spacing w:line="0" w:lineRule="atLeast"/>
              <w:jc w:val="both"/>
              <w:rPr>
                <w:color w:val="2F5496" w:themeColor="accent1" w:themeShade="BF"/>
              </w:rPr>
            </w:pPr>
            <w:r>
              <w:rPr>
                <w:color w:val="2F5496" w:themeColor="accent1" w:themeShade="BF"/>
              </w:rPr>
              <w:t>2</w:t>
            </w:r>
            <w:r w:rsidRPr="00F446C9">
              <w:rPr>
                <w:color w:val="2F5496" w:themeColor="accent1" w:themeShade="BF"/>
                <w:vertAlign w:val="superscript"/>
              </w:rPr>
              <w:t>ème</w:t>
            </w:r>
            <w:r>
              <w:rPr>
                <w:color w:val="2F5496" w:themeColor="accent1" w:themeShade="BF"/>
              </w:rPr>
              <w:t xml:space="preserve"> semestre</w:t>
            </w:r>
          </w:p>
        </w:tc>
        <w:tc>
          <w:tcPr>
            <w:tcW w:w="7240" w:type="dxa"/>
            <w:tcBorders>
              <w:top w:val="single" w:sz="4" w:space="0" w:color="auto"/>
            </w:tcBorders>
          </w:tcPr>
          <w:p w14:paraId="4EF8A005" w14:textId="77777777" w:rsidR="003D4204" w:rsidRPr="00F446C9" w:rsidRDefault="003D4204" w:rsidP="000739FB">
            <w:pPr>
              <w:pStyle w:val="Paragraphedeliste"/>
              <w:numPr>
                <w:ilvl w:val="0"/>
                <w:numId w:val="1"/>
              </w:numPr>
              <w:spacing w:line="0" w:lineRule="atLeast"/>
              <w:jc w:val="both"/>
              <w:cnfStyle w:val="000000000000" w:firstRow="0" w:lastRow="0" w:firstColumn="0" w:lastColumn="0" w:oddVBand="0" w:evenVBand="0" w:oddHBand="0" w:evenHBand="0" w:firstRowFirstColumn="0" w:firstRowLastColumn="0" w:lastRowFirstColumn="0" w:lastRowLastColumn="0"/>
            </w:pPr>
            <w:r w:rsidRPr="00F446C9">
              <w:fldChar w:fldCharType="begin"/>
            </w:r>
            <w:r w:rsidRPr="00F446C9">
              <w:instrText xml:space="preserve"> MERGEFIELD NOM_PRENOM </w:instrText>
            </w:r>
            <w:r w:rsidRPr="00F446C9">
              <w:fldChar w:fldCharType="end"/>
            </w:r>
            <w:r w:rsidRPr="00F446C9">
              <w:t>Observation</w:t>
            </w:r>
            <w:r>
              <w:t>/appréciation</w:t>
            </w:r>
            <w:r w:rsidRPr="00F446C9">
              <w:t xml:space="preserve"> MAT</w:t>
            </w:r>
          </w:p>
          <w:p w14:paraId="331FCBCA" w14:textId="77777777" w:rsidR="003D4204" w:rsidRPr="0084590C" w:rsidRDefault="003D4204" w:rsidP="000739FB">
            <w:pPr>
              <w:pStyle w:val="Paragraphedeliste"/>
              <w:numPr>
                <w:ilvl w:val="0"/>
                <w:numId w:val="1"/>
              </w:numPr>
              <w:spacing w:line="0" w:lineRule="atLeast"/>
              <w:jc w:val="both"/>
              <w:cnfStyle w:val="000000000000" w:firstRow="0" w:lastRow="0" w:firstColumn="0" w:lastColumn="0" w:oddVBand="0" w:evenVBand="0" w:oddHBand="0" w:evenHBand="0" w:firstRowFirstColumn="0" w:firstRowLastColumn="0" w:lastRowFirstColumn="0" w:lastRowLastColumn="0"/>
            </w:pPr>
            <w:r w:rsidRPr="00644B29">
              <w:rPr>
                <w:b/>
              </w:rPr>
              <w:t>2</w:t>
            </w:r>
            <w:r>
              <w:t xml:space="preserve"> visites formatives : </w:t>
            </w:r>
            <w:r w:rsidRPr="00644B29">
              <w:rPr>
                <w:b/>
              </w:rPr>
              <w:t>1</w:t>
            </w:r>
            <w:r>
              <w:t xml:space="preserve"> visite terrain et </w:t>
            </w:r>
            <w:r w:rsidRPr="00644B29">
              <w:rPr>
                <w:b/>
              </w:rPr>
              <w:t>1</w:t>
            </w:r>
            <w:r>
              <w:t xml:space="preserve"> visite formateur ESPE</w:t>
            </w:r>
          </w:p>
          <w:p w14:paraId="65D9D467" w14:textId="17284B35" w:rsidR="003D4204" w:rsidRPr="00F446C9" w:rsidRDefault="003D4204" w:rsidP="000739FB">
            <w:pPr>
              <w:pStyle w:val="Paragraphedeliste"/>
              <w:numPr>
                <w:ilvl w:val="0"/>
                <w:numId w:val="1"/>
              </w:numPr>
              <w:spacing w:line="0" w:lineRule="atLeast"/>
              <w:jc w:val="both"/>
              <w:cnfStyle w:val="000000000000" w:firstRow="0" w:lastRow="0" w:firstColumn="0" w:lastColumn="0" w:oddVBand="0" w:evenVBand="0" w:oddHBand="0" w:evenHBand="0" w:firstRowFirstColumn="0" w:firstRowLastColumn="0" w:lastRowFirstColumn="0" w:lastRowLastColumn="0"/>
            </w:pPr>
            <w:r w:rsidRPr="0084590C">
              <w:rPr>
                <w:szCs w:val="28"/>
              </w:rPr>
              <w:t>É</w:t>
            </w:r>
            <w:r>
              <w:t xml:space="preserve">crit réflexif du </w:t>
            </w:r>
            <w:r w:rsidRPr="00F446C9">
              <w:t xml:space="preserve">stage filé </w:t>
            </w:r>
          </w:p>
        </w:tc>
      </w:tr>
    </w:tbl>
    <w:p w14:paraId="2272ECF4" w14:textId="77777777" w:rsidR="003D4204" w:rsidRPr="00015060" w:rsidRDefault="003D4204" w:rsidP="000739FB">
      <w:pPr>
        <w:jc w:val="both"/>
        <w:rPr>
          <w:sz w:val="7"/>
          <w:szCs w:val="7"/>
        </w:rPr>
      </w:pPr>
    </w:p>
    <w:tbl>
      <w:tblPr>
        <w:tblStyle w:val="Tableausimple4"/>
        <w:tblpPr w:leftFromText="141" w:rightFromText="141" w:vertAnchor="text" w:horzAnchor="margin" w:tblpXSpec="center" w:tblpY="78"/>
        <w:tblW w:w="1063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37"/>
      </w:tblGrid>
      <w:tr w:rsidR="003D4204" w:rsidRPr="00B344E0" w14:paraId="46F334A3" w14:textId="77777777" w:rsidTr="00DA3C2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637" w:type="dxa"/>
            <w:tcBorders>
              <w:top w:val="single" w:sz="4" w:space="0" w:color="auto"/>
              <w:bottom w:val="single" w:sz="4" w:space="0" w:color="auto"/>
            </w:tcBorders>
            <w:shd w:val="clear" w:color="auto" w:fill="00B0F0"/>
          </w:tcPr>
          <w:p w14:paraId="2DF9104D" w14:textId="77777777" w:rsidR="003D4204" w:rsidRPr="00B344E0" w:rsidRDefault="003D4204" w:rsidP="000739FB">
            <w:pPr>
              <w:spacing w:line="0" w:lineRule="atLeast"/>
              <w:jc w:val="both"/>
              <w:rPr>
                <w:bCs w:val="0"/>
                <w:color w:val="FFFFFF" w:themeColor="background1"/>
                <w:sz w:val="28"/>
                <w:szCs w:val="28"/>
              </w:rPr>
            </w:pPr>
            <w:r>
              <w:rPr>
                <w:b w:val="0"/>
                <w:color w:val="FFFFFF" w:themeColor="background1"/>
                <w:sz w:val="28"/>
                <w:szCs w:val="28"/>
              </w:rPr>
              <w:t xml:space="preserve">Mes missions : relation MAT/PES </w:t>
            </w:r>
          </w:p>
        </w:tc>
      </w:tr>
      <w:tr w:rsidR="003D4204" w:rsidRPr="00F446C9" w14:paraId="73964128" w14:textId="77777777" w:rsidTr="00DA3C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637" w:type="dxa"/>
            <w:tcBorders>
              <w:top w:val="single" w:sz="4" w:space="0" w:color="auto"/>
              <w:bottom w:val="single" w:sz="4" w:space="0" w:color="auto"/>
            </w:tcBorders>
          </w:tcPr>
          <w:p w14:paraId="7B3722CF" w14:textId="77777777" w:rsidR="003D4204" w:rsidRPr="003D4204" w:rsidRDefault="003D4204" w:rsidP="000739FB">
            <w:pPr>
              <w:jc w:val="both"/>
              <w:rPr>
                <w:b w:val="0"/>
                <w:color w:val="000000" w:themeColor="text1"/>
              </w:rPr>
            </w:pPr>
            <w:r w:rsidRPr="003D4204">
              <w:rPr>
                <w:color w:val="000000" w:themeColor="text1"/>
              </w:rPr>
              <w:t>1/ Accueillir le stagiaire dans l’école / présenter une école en exercice</w:t>
            </w:r>
          </w:p>
          <w:p w14:paraId="0D3F57FD" w14:textId="77777777" w:rsidR="003D4204" w:rsidRPr="003D4204" w:rsidRDefault="003D4204" w:rsidP="000739FB">
            <w:pPr>
              <w:pStyle w:val="Paragraphedeliste"/>
              <w:numPr>
                <w:ilvl w:val="0"/>
                <w:numId w:val="2"/>
              </w:numPr>
              <w:spacing w:line="0" w:lineRule="atLeast"/>
              <w:jc w:val="both"/>
              <w:rPr>
                <w:b w:val="0"/>
              </w:rPr>
            </w:pPr>
            <w:proofErr w:type="gramStart"/>
            <w:r>
              <w:rPr>
                <w:b w:val="0"/>
                <w:color w:val="000000" w:themeColor="text1"/>
              </w:rPr>
              <w:t>p</w:t>
            </w:r>
            <w:r w:rsidRPr="003D4204">
              <w:rPr>
                <w:b w:val="0"/>
                <w:color w:val="000000" w:themeColor="text1"/>
              </w:rPr>
              <w:t>résent</w:t>
            </w:r>
            <w:r>
              <w:rPr>
                <w:b w:val="0"/>
                <w:color w:val="000000" w:themeColor="text1"/>
              </w:rPr>
              <w:t>er</w:t>
            </w:r>
            <w:proofErr w:type="gramEnd"/>
            <w:r w:rsidRPr="003D4204">
              <w:rPr>
                <w:b w:val="0"/>
                <w:color w:val="000000" w:themeColor="text1"/>
              </w:rPr>
              <w:t xml:space="preserve"> </w:t>
            </w:r>
            <w:r>
              <w:rPr>
                <w:b w:val="0"/>
                <w:color w:val="000000" w:themeColor="text1"/>
              </w:rPr>
              <w:t>l</w:t>
            </w:r>
            <w:r w:rsidRPr="003D4204">
              <w:rPr>
                <w:b w:val="0"/>
                <w:color w:val="000000" w:themeColor="text1"/>
              </w:rPr>
              <w:t xml:space="preserve">es locaux, </w:t>
            </w:r>
            <w:r>
              <w:rPr>
                <w:b w:val="0"/>
                <w:color w:val="000000" w:themeColor="text1"/>
              </w:rPr>
              <w:t>l</w:t>
            </w:r>
            <w:r w:rsidRPr="003D4204">
              <w:rPr>
                <w:b w:val="0"/>
                <w:color w:val="000000" w:themeColor="text1"/>
              </w:rPr>
              <w:t xml:space="preserve">es structures et de leur fonctionnement, </w:t>
            </w:r>
            <w:r>
              <w:rPr>
                <w:b w:val="0"/>
                <w:color w:val="000000" w:themeColor="text1"/>
              </w:rPr>
              <w:t>l</w:t>
            </w:r>
            <w:r w:rsidRPr="003D4204">
              <w:rPr>
                <w:b w:val="0"/>
                <w:color w:val="000000" w:themeColor="text1"/>
              </w:rPr>
              <w:t>es matériels mis à disposition des enseignants</w:t>
            </w:r>
          </w:p>
          <w:p w14:paraId="521F30E4" w14:textId="77777777" w:rsidR="003D4204" w:rsidRPr="003D4204" w:rsidRDefault="003D4204" w:rsidP="000739FB">
            <w:pPr>
              <w:pStyle w:val="Paragraphedeliste"/>
              <w:numPr>
                <w:ilvl w:val="0"/>
                <w:numId w:val="2"/>
              </w:numPr>
              <w:spacing w:line="0" w:lineRule="atLeast"/>
              <w:jc w:val="both"/>
              <w:rPr>
                <w:b w:val="0"/>
              </w:rPr>
            </w:pPr>
            <w:proofErr w:type="gramStart"/>
            <w:r>
              <w:rPr>
                <w:b w:val="0"/>
                <w:color w:val="000000" w:themeColor="text1"/>
              </w:rPr>
              <w:t>p</w:t>
            </w:r>
            <w:r w:rsidRPr="003D4204">
              <w:rPr>
                <w:b w:val="0"/>
                <w:color w:val="000000" w:themeColor="text1"/>
              </w:rPr>
              <w:t>résen</w:t>
            </w:r>
            <w:r>
              <w:rPr>
                <w:b w:val="0"/>
                <w:color w:val="000000" w:themeColor="text1"/>
              </w:rPr>
              <w:t>ter</w:t>
            </w:r>
            <w:proofErr w:type="gramEnd"/>
            <w:r>
              <w:rPr>
                <w:b w:val="0"/>
                <w:color w:val="000000" w:themeColor="text1"/>
              </w:rPr>
              <w:t xml:space="preserve"> le </w:t>
            </w:r>
            <w:r w:rsidRPr="003D4204">
              <w:rPr>
                <w:b w:val="0"/>
                <w:color w:val="000000" w:themeColor="text1"/>
              </w:rPr>
              <w:t>PES1 à l’équipe pédagogique et aux parents d’élèves</w:t>
            </w:r>
          </w:p>
          <w:p w14:paraId="11A38C93" w14:textId="77777777" w:rsidR="003D4204" w:rsidRPr="003D4204" w:rsidRDefault="003D4204" w:rsidP="000739FB">
            <w:pPr>
              <w:pStyle w:val="Paragraphedeliste"/>
              <w:numPr>
                <w:ilvl w:val="0"/>
                <w:numId w:val="2"/>
              </w:numPr>
              <w:spacing w:line="0" w:lineRule="atLeast"/>
              <w:jc w:val="both"/>
              <w:rPr>
                <w:b w:val="0"/>
              </w:rPr>
            </w:pPr>
            <w:proofErr w:type="gramStart"/>
            <w:r>
              <w:rPr>
                <w:b w:val="0"/>
                <w:color w:val="000000" w:themeColor="text1"/>
              </w:rPr>
              <w:t>a</w:t>
            </w:r>
            <w:r w:rsidRPr="003D4204">
              <w:rPr>
                <w:b w:val="0"/>
                <w:color w:val="000000" w:themeColor="text1"/>
              </w:rPr>
              <w:t>nalyse</w:t>
            </w:r>
            <w:r>
              <w:rPr>
                <w:b w:val="0"/>
                <w:color w:val="000000" w:themeColor="text1"/>
              </w:rPr>
              <w:t>r</w:t>
            </w:r>
            <w:proofErr w:type="gramEnd"/>
            <w:r w:rsidRPr="003D4204">
              <w:rPr>
                <w:b w:val="0"/>
                <w:color w:val="000000" w:themeColor="text1"/>
              </w:rPr>
              <w:t xml:space="preserve"> </w:t>
            </w:r>
            <w:r>
              <w:rPr>
                <w:b w:val="0"/>
                <w:color w:val="000000" w:themeColor="text1"/>
              </w:rPr>
              <w:t>le</w:t>
            </w:r>
            <w:r w:rsidRPr="003D4204">
              <w:rPr>
                <w:b w:val="0"/>
                <w:color w:val="000000" w:themeColor="text1"/>
              </w:rPr>
              <w:t xml:space="preserve"> calendrier des réunions de l’école </w:t>
            </w:r>
          </w:p>
          <w:p w14:paraId="4A548C8A" w14:textId="77777777" w:rsidR="003D4204" w:rsidRPr="003D4204" w:rsidRDefault="003D4204" w:rsidP="000739FB">
            <w:pPr>
              <w:pStyle w:val="Paragraphedeliste"/>
              <w:numPr>
                <w:ilvl w:val="0"/>
                <w:numId w:val="2"/>
              </w:numPr>
              <w:spacing w:line="0" w:lineRule="atLeast"/>
              <w:jc w:val="both"/>
              <w:rPr>
                <w:b w:val="0"/>
              </w:rPr>
            </w:pPr>
            <w:proofErr w:type="gramStart"/>
            <w:r>
              <w:rPr>
                <w:b w:val="0"/>
                <w:color w:val="000000" w:themeColor="text1"/>
              </w:rPr>
              <w:t>r</w:t>
            </w:r>
            <w:r w:rsidRPr="003D4204">
              <w:rPr>
                <w:b w:val="0"/>
                <w:color w:val="000000" w:themeColor="text1"/>
              </w:rPr>
              <w:t>éparti</w:t>
            </w:r>
            <w:r>
              <w:rPr>
                <w:b w:val="0"/>
                <w:color w:val="000000" w:themeColor="text1"/>
              </w:rPr>
              <w:t>r</w:t>
            </w:r>
            <w:proofErr w:type="gramEnd"/>
            <w:r w:rsidRPr="003D4204">
              <w:rPr>
                <w:b w:val="0"/>
                <w:color w:val="000000" w:themeColor="text1"/>
              </w:rPr>
              <w:t xml:space="preserve"> éventuelle</w:t>
            </w:r>
            <w:r>
              <w:rPr>
                <w:b w:val="0"/>
                <w:color w:val="000000" w:themeColor="text1"/>
              </w:rPr>
              <w:t>ment</w:t>
            </w:r>
            <w:r w:rsidRPr="003D4204">
              <w:rPr>
                <w:b w:val="0"/>
                <w:color w:val="000000" w:themeColor="text1"/>
              </w:rPr>
              <w:t xml:space="preserve"> </w:t>
            </w:r>
            <w:r>
              <w:rPr>
                <w:b w:val="0"/>
                <w:color w:val="000000" w:themeColor="text1"/>
              </w:rPr>
              <w:t>l</w:t>
            </w:r>
            <w:r w:rsidRPr="003D4204">
              <w:rPr>
                <w:b w:val="0"/>
                <w:color w:val="000000" w:themeColor="text1"/>
              </w:rPr>
              <w:t>es présences</w:t>
            </w:r>
            <w:r>
              <w:rPr>
                <w:b w:val="0"/>
                <w:color w:val="000000" w:themeColor="text1"/>
              </w:rPr>
              <w:t xml:space="preserve"> aux réunions</w:t>
            </w:r>
            <w:r w:rsidRPr="003D4204">
              <w:rPr>
                <w:b w:val="0"/>
                <w:color w:val="000000" w:themeColor="text1"/>
              </w:rPr>
              <w:t xml:space="preserve"> en relation avec le calendrier ESPE</w:t>
            </w:r>
          </w:p>
          <w:p w14:paraId="28A05942" w14:textId="77777777" w:rsidR="003D4204" w:rsidRDefault="003D4204" w:rsidP="000739FB">
            <w:pPr>
              <w:jc w:val="both"/>
              <w:rPr>
                <w:b w:val="0"/>
                <w:bCs w:val="0"/>
                <w:color w:val="000000" w:themeColor="text1"/>
              </w:rPr>
            </w:pPr>
            <w:r w:rsidRPr="003D4204">
              <w:rPr>
                <w:color w:val="000000" w:themeColor="text1"/>
              </w:rPr>
              <w:t xml:space="preserve">2/ </w:t>
            </w:r>
            <w:r>
              <w:rPr>
                <w:color w:val="000000" w:themeColor="text1"/>
              </w:rPr>
              <w:t>F</w:t>
            </w:r>
            <w:r w:rsidRPr="003D4204">
              <w:rPr>
                <w:color w:val="000000" w:themeColor="text1"/>
              </w:rPr>
              <w:t>avoriser les premiers contacts avec la classe</w:t>
            </w:r>
          </w:p>
          <w:p w14:paraId="2A8D0BA0" w14:textId="77777777" w:rsidR="003D4204" w:rsidRPr="003D4204" w:rsidRDefault="003D4204" w:rsidP="000739FB">
            <w:pPr>
              <w:pStyle w:val="Paragraphedeliste"/>
              <w:numPr>
                <w:ilvl w:val="0"/>
                <w:numId w:val="2"/>
              </w:numPr>
              <w:spacing w:line="0" w:lineRule="atLeast"/>
              <w:jc w:val="both"/>
              <w:rPr>
                <w:b w:val="0"/>
              </w:rPr>
            </w:pPr>
            <w:proofErr w:type="gramStart"/>
            <w:r w:rsidRPr="003D4204">
              <w:rPr>
                <w:b w:val="0"/>
                <w:color w:val="000000" w:themeColor="text1"/>
              </w:rPr>
              <w:t>accompagner</w:t>
            </w:r>
            <w:proofErr w:type="gramEnd"/>
            <w:r w:rsidRPr="003D4204">
              <w:rPr>
                <w:b w:val="0"/>
                <w:color w:val="000000" w:themeColor="text1"/>
              </w:rPr>
              <w:t xml:space="preserve"> l’étudiant dans la compréhension de la réalité de la classe dont il a la charge</w:t>
            </w:r>
          </w:p>
          <w:p w14:paraId="0003BA04" w14:textId="77777777" w:rsidR="003D4204" w:rsidRPr="003D4204" w:rsidRDefault="003D4204" w:rsidP="000739FB">
            <w:pPr>
              <w:pStyle w:val="Paragraphedeliste"/>
              <w:numPr>
                <w:ilvl w:val="0"/>
                <w:numId w:val="2"/>
              </w:numPr>
              <w:spacing w:line="0" w:lineRule="atLeast"/>
              <w:jc w:val="both"/>
              <w:rPr>
                <w:b w:val="0"/>
              </w:rPr>
            </w:pPr>
            <w:proofErr w:type="gramStart"/>
            <w:r w:rsidRPr="003D4204">
              <w:rPr>
                <w:b w:val="0"/>
                <w:color w:val="000000" w:themeColor="text1"/>
              </w:rPr>
              <w:t>planifier</w:t>
            </w:r>
            <w:proofErr w:type="gramEnd"/>
            <w:r w:rsidRPr="003D4204">
              <w:rPr>
                <w:b w:val="0"/>
                <w:color w:val="000000" w:themeColor="text1"/>
              </w:rPr>
              <w:t xml:space="preserve"> une organisation conduisant à une prise en charge accompagnée progressive de la classe</w:t>
            </w:r>
          </w:p>
          <w:p w14:paraId="2A03EA78" w14:textId="77777777" w:rsidR="003D4204" w:rsidRPr="003D4204" w:rsidRDefault="003D4204" w:rsidP="000739FB">
            <w:pPr>
              <w:pStyle w:val="Paragraphedeliste"/>
              <w:numPr>
                <w:ilvl w:val="0"/>
                <w:numId w:val="2"/>
              </w:numPr>
              <w:spacing w:line="0" w:lineRule="atLeast"/>
              <w:jc w:val="both"/>
              <w:rPr>
                <w:b w:val="0"/>
              </w:rPr>
            </w:pPr>
            <w:proofErr w:type="gramStart"/>
            <w:r w:rsidRPr="003D4204">
              <w:rPr>
                <w:b w:val="0"/>
                <w:color w:val="000000" w:themeColor="text1"/>
              </w:rPr>
              <w:t>exposer</w:t>
            </w:r>
            <w:proofErr w:type="gramEnd"/>
            <w:r w:rsidRPr="003D4204">
              <w:rPr>
                <w:b w:val="0"/>
                <w:color w:val="000000" w:themeColor="text1"/>
              </w:rPr>
              <w:t xml:space="preserve"> aux PES sa manière de faire et entamer un dialogue pédagogique avec le PES</w:t>
            </w:r>
          </w:p>
          <w:p w14:paraId="7346CE37" w14:textId="77777777" w:rsidR="003D4204" w:rsidRDefault="003D4204" w:rsidP="000739FB">
            <w:pPr>
              <w:jc w:val="both"/>
              <w:rPr>
                <w:b w:val="0"/>
                <w:bCs w:val="0"/>
                <w:color w:val="000000" w:themeColor="text1"/>
              </w:rPr>
            </w:pPr>
            <w:r w:rsidRPr="003D4204">
              <w:rPr>
                <w:color w:val="000000" w:themeColor="text1"/>
              </w:rPr>
              <w:t xml:space="preserve">3/ </w:t>
            </w:r>
            <w:r>
              <w:rPr>
                <w:color w:val="000000" w:themeColor="text1"/>
              </w:rPr>
              <w:t>A</w:t>
            </w:r>
            <w:r w:rsidRPr="003D4204">
              <w:rPr>
                <w:color w:val="000000" w:themeColor="text1"/>
              </w:rPr>
              <w:t>ccompagner l’étudiant dans la prise en charge de la classe</w:t>
            </w:r>
          </w:p>
          <w:p w14:paraId="7E620CB9" w14:textId="43324650" w:rsidR="002B6460" w:rsidRPr="002B6460" w:rsidRDefault="003D4204" w:rsidP="000739FB">
            <w:pPr>
              <w:pStyle w:val="Paragraphedeliste"/>
              <w:numPr>
                <w:ilvl w:val="0"/>
                <w:numId w:val="2"/>
              </w:numPr>
              <w:spacing w:line="0" w:lineRule="atLeast"/>
              <w:jc w:val="both"/>
              <w:rPr>
                <w:b w:val="0"/>
              </w:rPr>
            </w:pPr>
            <w:proofErr w:type="gramStart"/>
            <w:r w:rsidRPr="002B6460">
              <w:rPr>
                <w:b w:val="0"/>
                <w:color w:val="000000" w:themeColor="text1"/>
              </w:rPr>
              <w:t>mettre</w:t>
            </w:r>
            <w:proofErr w:type="gramEnd"/>
            <w:r w:rsidRPr="002B6460">
              <w:rPr>
                <w:b w:val="0"/>
                <w:color w:val="000000" w:themeColor="text1"/>
              </w:rPr>
              <w:t xml:space="preserve"> en œuvre des séances et expliciter ses choix pédagogiques et didactiques</w:t>
            </w:r>
          </w:p>
          <w:p w14:paraId="128F1DA8" w14:textId="40BAA17A" w:rsidR="002B6460" w:rsidRPr="000C1B3A" w:rsidRDefault="002B6460" w:rsidP="000739FB">
            <w:pPr>
              <w:pStyle w:val="Paragraphedeliste"/>
              <w:numPr>
                <w:ilvl w:val="0"/>
                <w:numId w:val="2"/>
              </w:numPr>
              <w:spacing w:line="0" w:lineRule="atLeast"/>
              <w:jc w:val="both"/>
              <w:rPr>
                <w:b w:val="0"/>
                <w:color w:val="000000" w:themeColor="text1"/>
              </w:rPr>
            </w:pPr>
            <w:proofErr w:type="gramStart"/>
            <w:r w:rsidRPr="002B6460">
              <w:rPr>
                <w:b w:val="0"/>
                <w:color w:val="000000" w:themeColor="text1"/>
              </w:rPr>
              <w:t>m</w:t>
            </w:r>
            <w:r w:rsidR="003D4204" w:rsidRPr="002B6460">
              <w:rPr>
                <w:b w:val="0"/>
                <w:color w:val="000000" w:themeColor="text1"/>
              </w:rPr>
              <w:t>ettre</w:t>
            </w:r>
            <w:proofErr w:type="gramEnd"/>
            <w:r w:rsidR="003D4204" w:rsidRPr="002B6460">
              <w:rPr>
                <w:b w:val="0"/>
                <w:color w:val="000000" w:themeColor="text1"/>
              </w:rPr>
              <w:t xml:space="preserve"> à la disposition des </w:t>
            </w:r>
            <w:r w:rsidR="003D4204" w:rsidRPr="000C1B3A">
              <w:rPr>
                <w:b w:val="0"/>
                <w:color w:val="000000" w:themeColor="text1"/>
              </w:rPr>
              <w:t xml:space="preserve">étudiants </w:t>
            </w:r>
            <w:r w:rsidR="002D6618" w:rsidRPr="004C02BD">
              <w:rPr>
                <w:bCs w:val="0"/>
                <w:color w:val="FF0000"/>
              </w:rPr>
              <w:t>s</w:t>
            </w:r>
            <w:r w:rsidR="003D4204" w:rsidRPr="004C02BD">
              <w:rPr>
                <w:bCs w:val="0"/>
                <w:color w:val="FF0000"/>
              </w:rPr>
              <w:t>es</w:t>
            </w:r>
            <w:r w:rsidR="003D4204" w:rsidRPr="004C02BD">
              <w:rPr>
                <w:b w:val="0"/>
                <w:color w:val="FF0000"/>
              </w:rPr>
              <w:t xml:space="preserve"> </w:t>
            </w:r>
            <w:r w:rsidR="003D4204" w:rsidRPr="000C1B3A">
              <w:rPr>
                <w:b w:val="0"/>
                <w:color w:val="000000" w:themeColor="text1"/>
              </w:rPr>
              <w:t xml:space="preserve">documents </w:t>
            </w:r>
            <w:r w:rsidR="002D4E83" w:rsidRPr="000C1B3A">
              <w:rPr>
                <w:b w:val="0"/>
                <w:color w:val="000000" w:themeColor="text1"/>
              </w:rPr>
              <w:t>de</w:t>
            </w:r>
            <w:r w:rsidR="003D4204" w:rsidRPr="000C1B3A">
              <w:rPr>
                <w:b w:val="0"/>
                <w:color w:val="000000" w:themeColor="text1"/>
              </w:rPr>
              <w:t xml:space="preserve"> préparation de la classe</w:t>
            </w:r>
            <w:r w:rsidR="002D4E83" w:rsidRPr="000C1B3A">
              <w:rPr>
                <w:b w:val="0"/>
                <w:color w:val="000000" w:themeColor="text1"/>
              </w:rPr>
              <w:t xml:space="preserve"> (programmations, progressions, emploi du temps, cahier journal, fiches de préparations...)</w:t>
            </w:r>
          </w:p>
          <w:p w14:paraId="177160AB" w14:textId="77777777" w:rsidR="003D4204" w:rsidRPr="002B6460" w:rsidRDefault="002B6460" w:rsidP="000739FB">
            <w:pPr>
              <w:pStyle w:val="Paragraphedeliste"/>
              <w:numPr>
                <w:ilvl w:val="0"/>
                <w:numId w:val="2"/>
              </w:numPr>
              <w:spacing w:line="0" w:lineRule="atLeast"/>
              <w:jc w:val="both"/>
              <w:rPr>
                <w:b w:val="0"/>
              </w:rPr>
            </w:pPr>
            <w:proofErr w:type="gramStart"/>
            <w:r>
              <w:rPr>
                <w:b w:val="0"/>
                <w:color w:val="000000" w:themeColor="text1"/>
              </w:rPr>
              <w:t>o</w:t>
            </w:r>
            <w:r w:rsidR="003D4204" w:rsidRPr="002B6460">
              <w:rPr>
                <w:b w:val="0"/>
                <w:color w:val="000000" w:themeColor="text1"/>
              </w:rPr>
              <w:t>bserver</w:t>
            </w:r>
            <w:proofErr w:type="gramEnd"/>
            <w:r w:rsidR="003D4204" w:rsidRPr="002B6460">
              <w:rPr>
                <w:b w:val="0"/>
                <w:color w:val="000000" w:themeColor="text1"/>
              </w:rPr>
              <w:t xml:space="preserve"> les séances menées par les étudiants et formuler des retours en leur direction </w:t>
            </w:r>
          </w:p>
        </w:tc>
      </w:tr>
    </w:tbl>
    <w:p w14:paraId="664E8ED8" w14:textId="77777777" w:rsidR="003D4204" w:rsidRDefault="003D4204" w:rsidP="000739FB">
      <w:pPr>
        <w:jc w:val="both"/>
        <w:rPr>
          <w:sz w:val="10"/>
          <w:szCs w:val="10"/>
        </w:rPr>
      </w:pPr>
    </w:p>
    <w:tbl>
      <w:tblPr>
        <w:tblStyle w:val="Tableausimple4"/>
        <w:tblpPr w:leftFromText="141" w:rightFromText="141" w:vertAnchor="text" w:horzAnchor="margin" w:tblpXSpec="center" w:tblpY="78"/>
        <w:tblW w:w="1063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37"/>
      </w:tblGrid>
      <w:tr w:rsidR="003D4204" w:rsidRPr="00B344E0" w14:paraId="787E5A28" w14:textId="77777777" w:rsidTr="00DA3C2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637" w:type="dxa"/>
            <w:tcBorders>
              <w:top w:val="single" w:sz="4" w:space="0" w:color="auto"/>
              <w:bottom w:val="single" w:sz="4" w:space="0" w:color="auto"/>
            </w:tcBorders>
            <w:shd w:val="clear" w:color="auto" w:fill="00B0F0"/>
          </w:tcPr>
          <w:p w14:paraId="6ECAE349" w14:textId="4DCF2798" w:rsidR="003D4204" w:rsidRPr="00B344E0" w:rsidRDefault="003D4204" w:rsidP="000739FB">
            <w:pPr>
              <w:spacing w:line="0" w:lineRule="atLeast"/>
              <w:jc w:val="both"/>
              <w:rPr>
                <w:bCs w:val="0"/>
                <w:color w:val="FFFFFF" w:themeColor="background1"/>
                <w:sz w:val="28"/>
                <w:szCs w:val="28"/>
              </w:rPr>
            </w:pPr>
            <w:r>
              <w:rPr>
                <w:b w:val="0"/>
                <w:color w:val="FFFFFF" w:themeColor="background1"/>
                <w:sz w:val="28"/>
                <w:szCs w:val="28"/>
              </w:rPr>
              <w:t>Je m’engage pour l’année 20</w:t>
            </w:r>
            <w:r w:rsidR="005B0A6A">
              <w:rPr>
                <w:b w:val="0"/>
                <w:color w:val="FFFFFF" w:themeColor="background1"/>
                <w:sz w:val="28"/>
                <w:szCs w:val="28"/>
              </w:rPr>
              <w:t>2</w:t>
            </w:r>
            <w:r w:rsidR="00637B10">
              <w:rPr>
                <w:b w:val="0"/>
                <w:color w:val="FFFFFF" w:themeColor="background1"/>
                <w:sz w:val="28"/>
                <w:szCs w:val="28"/>
              </w:rPr>
              <w:t>1</w:t>
            </w:r>
            <w:r>
              <w:rPr>
                <w:b w:val="0"/>
                <w:color w:val="FFFFFF" w:themeColor="background1"/>
                <w:sz w:val="28"/>
                <w:szCs w:val="28"/>
              </w:rPr>
              <w:t xml:space="preserve"> – 202</w:t>
            </w:r>
            <w:r w:rsidR="00637B10">
              <w:rPr>
                <w:b w:val="0"/>
                <w:color w:val="FFFFFF" w:themeColor="background1"/>
                <w:sz w:val="28"/>
                <w:szCs w:val="28"/>
              </w:rPr>
              <w:t>2</w:t>
            </w:r>
          </w:p>
        </w:tc>
      </w:tr>
      <w:tr w:rsidR="003D4204" w:rsidRPr="00F446C9" w14:paraId="4C09303E" w14:textId="77777777" w:rsidTr="00DA3C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637" w:type="dxa"/>
            <w:tcBorders>
              <w:top w:val="single" w:sz="4" w:space="0" w:color="auto"/>
              <w:bottom w:val="single" w:sz="4" w:space="0" w:color="auto"/>
            </w:tcBorders>
          </w:tcPr>
          <w:p w14:paraId="2255AD70" w14:textId="77777777" w:rsidR="003D4204" w:rsidRPr="00572881" w:rsidRDefault="003D4204" w:rsidP="000739FB">
            <w:pPr>
              <w:jc w:val="both"/>
              <w:rPr>
                <w:b w:val="0"/>
                <w:bCs w:val="0"/>
                <w:sz w:val="6"/>
                <w:szCs w:val="6"/>
              </w:rPr>
            </w:pPr>
          </w:p>
          <w:p w14:paraId="4BEB73BC" w14:textId="77777777" w:rsidR="003D4204" w:rsidRPr="00572881" w:rsidRDefault="003D4204" w:rsidP="000739FB">
            <w:pPr>
              <w:pStyle w:val="Paragraphedeliste"/>
              <w:numPr>
                <w:ilvl w:val="0"/>
                <w:numId w:val="4"/>
              </w:numPr>
              <w:jc w:val="both"/>
              <w:rPr>
                <w:szCs w:val="20"/>
              </w:rPr>
            </w:pPr>
            <w:proofErr w:type="gramStart"/>
            <w:r>
              <w:rPr>
                <w:szCs w:val="20"/>
              </w:rPr>
              <w:t>à</w:t>
            </w:r>
            <w:proofErr w:type="gramEnd"/>
            <w:r>
              <w:rPr>
                <w:szCs w:val="20"/>
              </w:rPr>
              <w:t xml:space="preserve"> accueillir les étudiants dans ma classe et à les accompagner tout au long de l’année</w:t>
            </w:r>
          </w:p>
          <w:p w14:paraId="22C3C92B" w14:textId="77777777" w:rsidR="003D4204" w:rsidRPr="0097753A" w:rsidRDefault="003D4204" w:rsidP="000739FB">
            <w:pPr>
              <w:pStyle w:val="Paragraphedeliste"/>
              <w:jc w:val="both"/>
              <w:rPr>
                <w:szCs w:val="20"/>
              </w:rPr>
            </w:pPr>
            <w:proofErr w:type="gramStart"/>
            <w:r>
              <w:rPr>
                <w:szCs w:val="20"/>
              </w:rPr>
              <w:t>aux</w:t>
            </w:r>
            <w:proofErr w:type="gramEnd"/>
            <w:r>
              <w:rPr>
                <w:szCs w:val="20"/>
              </w:rPr>
              <w:t xml:space="preserve"> différentes missions MAT</w:t>
            </w:r>
          </w:p>
        </w:tc>
      </w:tr>
      <w:tr w:rsidR="003D4204" w:rsidRPr="00B344E0" w14:paraId="054FFA8B" w14:textId="77777777" w:rsidTr="00DA3C23">
        <w:trPr>
          <w:trHeight w:val="340"/>
        </w:trPr>
        <w:tc>
          <w:tcPr>
            <w:cnfStyle w:val="001000000000" w:firstRow="0" w:lastRow="0" w:firstColumn="1" w:lastColumn="0" w:oddVBand="0" w:evenVBand="0" w:oddHBand="0" w:evenHBand="0" w:firstRowFirstColumn="0" w:firstRowLastColumn="0" w:lastRowFirstColumn="0" w:lastRowLastColumn="0"/>
            <w:tcW w:w="10637" w:type="dxa"/>
            <w:tcBorders>
              <w:top w:val="single" w:sz="4" w:space="0" w:color="auto"/>
              <w:bottom w:val="single" w:sz="4" w:space="0" w:color="auto"/>
            </w:tcBorders>
            <w:shd w:val="clear" w:color="auto" w:fill="00B0F0"/>
          </w:tcPr>
          <w:p w14:paraId="178C8827" w14:textId="77777777" w:rsidR="003D4204" w:rsidRPr="00B344E0" w:rsidRDefault="003D4204" w:rsidP="000739FB">
            <w:pPr>
              <w:spacing w:line="0" w:lineRule="atLeast"/>
              <w:jc w:val="both"/>
              <w:rPr>
                <w:bCs w:val="0"/>
                <w:color w:val="FFFFFF" w:themeColor="background1"/>
                <w:sz w:val="28"/>
                <w:szCs w:val="28"/>
              </w:rPr>
            </w:pPr>
            <w:r>
              <w:rPr>
                <w:b w:val="0"/>
                <w:color w:val="FFFFFF" w:themeColor="background1"/>
                <w:sz w:val="28"/>
                <w:szCs w:val="28"/>
              </w:rPr>
              <w:t>Indemnité MAT (accompagnement PES) – DPE1D</w:t>
            </w:r>
          </w:p>
        </w:tc>
      </w:tr>
      <w:tr w:rsidR="003D4204" w:rsidRPr="00F446C9" w14:paraId="2AE4B85E" w14:textId="77777777" w:rsidTr="00DA3C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637" w:type="dxa"/>
            <w:tcBorders>
              <w:top w:val="single" w:sz="4" w:space="0" w:color="auto"/>
              <w:bottom w:val="single" w:sz="4" w:space="0" w:color="auto"/>
            </w:tcBorders>
          </w:tcPr>
          <w:p w14:paraId="684B46B7" w14:textId="77777777" w:rsidR="003D4204" w:rsidRPr="00B228B0" w:rsidRDefault="00F33A83" w:rsidP="000739FB">
            <w:pPr>
              <w:pStyle w:val="Paragraphedeliste"/>
              <w:numPr>
                <w:ilvl w:val="0"/>
                <w:numId w:val="1"/>
              </w:numPr>
              <w:spacing w:line="0" w:lineRule="atLeast"/>
              <w:jc w:val="both"/>
              <w:rPr>
                <w:b w:val="0"/>
              </w:rPr>
            </w:pPr>
            <w:r w:rsidRPr="004E6E2C">
              <w:t>150</w:t>
            </w:r>
            <w:r w:rsidR="003D4204" w:rsidRPr="004E6E2C">
              <w:t>,00 euros</w:t>
            </w:r>
            <w:r w:rsidRPr="004E6E2C">
              <w:t xml:space="preserve"> Brut</w:t>
            </w:r>
            <w:r w:rsidR="003D4204" w:rsidRPr="004E6E2C">
              <w:t xml:space="preserve"> par PES</w:t>
            </w:r>
            <w:r w:rsidR="003D4204">
              <w:rPr>
                <w:b w:val="0"/>
              </w:rPr>
              <w:t xml:space="preserve"> (après service fait, fin de l’année)</w:t>
            </w:r>
          </w:p>
        </w:tc>
      </w:tr>
    </w:tbl>
    <w:p w14:paraId="2381B87B" w14:textId="77777777" w:rsidR="003D4204" w:rsidRPr="00F33A83" w:rsidRDefault="003D4204" w:rsidP="000739FB">
      <w:pPr>
        <w:pStyle w:val="NormalWeb"/>
        <w:spacing w:before="0" w:beforeAutospacing="0" w:after="0" w:afterAutospacing="0"/>
        <w:jc w:val="both"/>
        <w:rPr>
          <w:b/>
          <w:bCs/>
          <w:sz w:val="10"/>
          <w:szCs w:val="10"/>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3"/>
        <w:gridCol w:w="3483"/>
        <w:gridCol w:w="3484"/>
      </w:tblGrid>
      <w:tr w:rsidR="003D4204" w:rsidRPr="005849BD" w14:paraId="2ED139DF" w14:textId="77777777" w:rsidTr="00DA3C23">
        <w:tc>
          <w:tcPr>
            <w:tcW w:w="3483" w:type="dxa"/>
          </w:tcPr>
          <w:p w14:paraId="428F015A" w14:textId="77777777" w:rsidR="003D4204" w:rsidRPr="005849BD" w:rsidRDefault="003D4204" w:rsidP="000739FB">
            <w:pPr>
              <w:pStyle w:val="NormalWeb"/>
              <w:spacing w:before="0" w:beforeAutospacing="0" w:after="0" w:afterAutospacing="0"/>
              <w:jc w:val="both"/>
              <w:rPr>
                <w:b/>
                <w:bCs/>
                <w:color w:val="595959" w:themeColor="text1" w:themeTint="A6"/>
                <w:sz w:val="24"/>
              </w:rPr>
            </w:pPr>
            <w:r w:rsidRPr="005849BD">
              <w:rPr>
                <w:rFonts w:ascii="TimesNewRomanPS" w:hAnsi="TimesNewRomanPS"/>
                <w:bCs/>
                <w:color w:val="595959" w:themeColor="text1" w:themeTint="A6"/>
                <w:sz w:val="24"/>
              </w:rPr>
              <w:lastRenderedPageBreak/>
              <w:t>Date et signature du MAT</w:t>
            </w:r>
          </w:p>
        </w:tc>
        <w:tc>
          <w:tcPr>
            <w:tcW w:w="3483" w:type="dxa"/>
          </w:tcPr>
          <w:p w14:paraId="0333BC28" w14:textId="77777777" w:rsidR="003D4204" w:rsidRPr="005849BD" w:rsidRDefault="003D4204" w:rsidP="000739FB">
            <w:pPr>
              <w:pStyle w:val="NormalWeb"/>
              <w:spacing w:before="0" w:beforeAutospacing="0" w:after="0" w:afterAutospacing="0"/>
              <w:jc w:val="both"/>
              <w:rPr>
                <w:b/>
                <w:bCs/>
                <w:color w:val="595959" w:themeColor="text1" w:themeTint="A6"/>
                <w:sz w:val="24"/>
              </w:rPr>
            </w:pPr>
            <w:r w:rsidRPr="005849BD">
              <w:rPr>
                <w:rFonts w:ascii="TimesNewRomanPS" w:hAnsi="TimesNewRomanPS"/>
                <w:bCs/>
                <w:color w:val="595959" w:themeColor="text1" w:themeTint="A6"/>
                <w:sz w:val="24"/>
              </w:rPr>
              <w:t>VISA Inspection</w:t>
            </w:r>
          </w:p>
        </w:tc>
        <w:tc>
          <w:tcPr>
            <w:tcW w:w="3484" w:type="dxa"/>
          </w:tcPr>
          <w:p w14:paraId="72C5F191" w14:textId="77777777" w:rsidR="003D4204" w:rsidRPr="005849BD" w:rsidRDefault="003D4204" w:rsidP="000739FB">
            <w:pPr>
              <w:pStyle w:val="NormalWeb"/>
              <w:spacing w:before="0" w:beforeAutospacing="0" w:after="0" w:afterAutospacing="0"/>
              <w:jc w:val="both"/>
              <w:rPr>
                <w:b/>
                <w:bCs/>
                <w:color w:val="595959" w:themeColor="text1" w:themeTint="A6"/>
                <w:sz w:val="24"/>
              </w:rPr>
            </w:pPr>
            <w:r w:rsidRPr="005849BD">
              <w:rPr>
                <w:rFonts w:ascii="TimesNewRomanPS" w:hAnsi="TimesNewRomanPS"/>
                <w:bCs/>
                <w:color w:val="595959" w:themeColor="text1" w:themeTint="A6"/>
                <w:sz w:val="24"/>
              </w:rPr>
              <w:t>Date et VISA CUFR/ESPE</w:t>
            </w:r>
          </w:p>
        </w:tc>
      </w:tr>
    </w:tbl>
    <w:p w14:paraId="4ED73B67" w14:textId="77777777" w:rsidR="003D4204" w:rsidRPr="00CF0C15" w:rsidRDefault="003D4204" w:rsidP="000739FB">
      <w:pPr>
        <w:pStyle w:val="NormalWeb"/>
        <w:spacing w:before="0" w:beforeAutospacing="0" w:after="0" w:afterAutospacing="0"/>
        <w:jc w:val="both"/>
        <w:rPr>
          <w:sz w:val="10"/>
          <w:szCs w:val="10"/>
        </w:rPr>
      </w:pPr>
      <w:r w:rsidRPr="005849BD">
        <w:rPr>
          <w:rFonts w:ascii="TimesNewRomanPS" w:hAnsi="TimesNewRomanPS"/>
          <w:bCs/>
          <w:sz w:val="20"/>
          <w:szCs w:val="20"/>
        </w:rPr>
        <w:tab/>
      </w:r>
      <w:r w:rsidRPr="005849BD">
        <w:rPr>
          <w:rFonts w:ascii="TimesNewRomanPS" w:hAnsi="TimesNewRomanPS"/>
          <w:bCs/>
          <w:sz w:val="20"/>
          <w:szCs w:val="20"/>
        </w:rPr>
        <w:tab/>
        <w:t xml:space="preserve">               </w:t>
      </w:r>
      <w:r w:rsidRPr="005849BD">
        <w:rPr>
          <w:rFonts w:ascii="TimesNewRomanPS" w:hAnsi="TimesNewRomanPS"/>
          <w:bCs/>
          <w:sz w:val="20"/>
          <w:szCs w:val="20"/>
        </w:rPr>
        <w:tab/>
      </w:r>
      <w:r w:rsidRPr="005849BD">
        <w:rPr>
          <w:rFonts w:ascii="TimesNewRomanPS" w:hAnsi="TimesNewRomanPS"/>
          <w:bCs/>
          <w:sz w:val="20"/>
          <w:szCs w:val="20"/>
        </w:rPr>
        <w:tab/>
        <w:t xml:space="preserve">             </w:t>
      </w:r>
    </w:p>
    <w:p w14:paraId="320EB0D7" w14:textId="77777777" w:rsidR="003D4204" w:rsidRPr="00F60F26" w:rsidRDefault="003D4204" w:rsidP="000739FB">
      <w:pPr>
        <w:pBdr>
          <w:top w:val="single" w:sz="4" w:space="1" w:color="000000"/>
          <w:left w:val="single" w:sz="4" w:space="4" w:color="000000"/>
          <w:bottom w:val="single" w:sz="4" w:space="1" w:color="000000"/>
          <w:right w:val="single" w:sz="4" w:space="4" w:color="000000"/>
        </w:pBdr>
        <w:shd w:val="clear" w:color="auto" w:fill="FFE599" w:themeFill="accent4" w:themeFillTint="66"/>
        <w:jc w:val="both"/>
        <w:rPr>
          <w:b/>
          <w:color w:val="0070C0"/>
          <w:sz w:val="28"/>
        </w:rPr>
      </w:pPr>
      <w:r>
        <w:rPr>
          <w:b/>
          <w:color w:val="0070C0"/>
          <w:sz w:val="28"/>
        </w:rPr>
        <w:t xml:space="preserve">RELATION </w:t>
      </w:r>
      <w:r w:rsidRPr="00572881">
        <w:rPr>
          <w:b/>
          <w:color w:val="FF0000"/>
          <w:sz w:val="28"/>
        </w:rPr>
        <w:t>MAT</w:t>
      </w:r>
      <w:r>
        <w:rPr>
          <w:b/>
          <w:color w:val="0070C0"/>
          <w:sz w:val="28"/>
        </w:rPr>
        <w:t xml:space="preserve"> - PES : ACCOMPAGNEMENT</w:t>
      </w:r>
    </w:p>
    <w:p w14:paraId="1F6EFF85" w14:textId="77777777" w:rsidR="003D4204" w:rsidRDefault="003D4204" w:rsidP="000739FB">
      <w:pPr>
        <w:jc w:val="both"/>
        <w:rPr>
          <w:sz w:val="10"/>
          <w:szCs w:val="10"/>
        </w:rPr>
      </w:pPr>
    </w:p>
    <w:tbl>
      <w:tblPr>
        <w:tblStyle w:val="Grilledutableau"/>
        <w:tblpPr w:leftFromText="141" w:rightFromText="141" w:vertAnchor="text" w:horzAnchor="margin" w:tblpXSpec="center" w:tblpY="78"/>
        <w:tblW w:w="10627" w:type="dxa"/>
        <w:tblInd w:w="0" w:type="dxa"/>
        <w:tblLook w:val="04A0" w:firstRow="1" w:lastRow="0" w:firstColumn="1" w:lastColumn="0" w:noHBand="0" w:noVBand="1"/>
      </w:tblPr>
      <w:tblGrid>
        <w:gridCol w:w="3480"/>
        <w:gridCol w:w="5436"/>
        <w:gridCol w:w="1711"/>
      </w:tblGrid>
      <w:tr w:rsidR="003D4204" w:rsidRPr="004E0C40" w14:paraId="338DC0CB" w14:textId="77777777" w:rsidTr="00DA3C23">
        <w:trPr>
          <w:trHeight w:val="335"/>
        </w:trPr>
        <w:tc>
          <w:tcPr>
            <w:tcW w:w="10627" w:type="dxa"/>
            <w:gridSpan w:val="3"/>
            <w:shd w:val="clear" w:color="auto" w:fill="00B0F0"/>
            <w:vAlign w:val="center"/>
          </w:tcPr>
          <w:p w14:paraId="004D60F8" w14:textId="355A8E68" w:rsidR="003D4204" w:rsidRPr="004E0C40" w:rsidRDefault="003D4204" w:rsidP="000739FB">
            <w:pPr>
              <w:spacing w:line="0" w:lineRule="atLeast"/>
              <w:jc w:val="both"/>
              <w:rPr>
                <w:b/>
                <w:color w:val="000000"/>
                <w:sz w:val="28"/>
              </w:rPr>
            </w:pPr>
            <w:r w:rsidRPr="004E0C40">
              <w:rPr>
                <w:b/>
                <w:color w:val="000000"/>
                <w:sz w:val="28"/>
              </w:rPr>
              <w:t>STAGE D’OBSERVATION</w:t>
            </w:r>
            <w:r>
              <w:rPr>
                <w:b/>
                <w:color w:val="000000"/>
                <w:sz w:val="28"/>
              </w:rPr>
              <w:t xml:space="preserve"> </w:t>
            </w:r>
            <w:r>
              <w:rPr>
                <w:color w:val="000000"/>
                <w:sz w:val="28"/>
              </w:rPr>
              <w:t>[</w:t>
            </w:r>
            <w:r w:rsidRPr="003765C1">
              <w:rPr>
                <w:b/>
                <w:color w:val="C00000"/>
                <w:sz w:val="28"/>
              </w:rPr>
              <w:t>1</w:t>
            </w:r>
            <w:r w:rsidRPr="003765C1">
              <w:rPr>
                <w:b/>
                <w:color w:val="C00000"/>
                <w:sz w:val="28"/>
                <w:vertAlign w:val="superscript"/>
              </w:rPr>
              <w:t>ère</w:t>
            </w:r>
            <w:r w:rsidRPr="003765C1">
              <w:rPr>
                <w:b/>
                <w:color w:val="C00000"/>
                <w:sz w:val="28"/>
              </w:rPr>
              <w:t xml:space="preserve"> semaine</w:t>
            </w:r>
            <w:r>
              <w:rPr>
                <w:b/>
                <w:color w:val="C00000"/>
                <w:sz w:val="28"/>
              </w:rPr>
              <w:t> : 2</w:t>
            </w:r>
            <w:r w:rsidR="00AB437C">
              <w:rPr>
                <w:b/>
                <w:color w:val="C00000"/>
                <w:sz w:val="28"/>
              </w:rPr>
              <w:t>0</w:t>
            </w:r>
            <w:r>
              <w:rPr>
                <w:b/>
                <w:color w:val="C00000"/>
                <w:sz w:val="28"/>
              </w:rPr>
              <w:t xml:space="preserve"> au 2</w:t>
            </w:r>
            <w:r w:rsidR="00AB437C">
              <w:rPr>
                <w:b/>
                <w:color w:val="C00000"/>
                <w:sz w:val="28"/>
              </w:rPr>
              <w:t>4</w:t>
            </w:r>
            <w:r>
              <w:rPr>
                <w:b/>
                <w:color w:val="C00000"/>
                <w:sz w:val="28"/>
              </w:rPr>
              <w:t xml:space="preserve"> septembre 20</w:t>
            </w:r>
            <w:r w:rsidR="00AB437C">
              <w:rPr>
                <w:b/>
                <w:color w:val="C00000"/>
                <w:sz w:val="28"/>
              </w:rPr>
              <w:t>21</w:t>
            </w:r>
            <w:r>
              <w:rPr>
                <w:color w:val="000000"/>
                <w:sz w:val="28"/>
              </w:rPr>
              <w:t>]</w:t>
            </w:r>
          </w:p>
        </w:tc>
      </w:tr>
      <w:tr w:rsidR="003D4204" w:rsidRPr="00B1263A" w14:paraId="3C711114" w14:textId="77777777" w:rsidTr="00DA3C23">
        <w:trPr>
          <w:trHeight w:val="335"/>
        </w:trPr>
        <w:tc>
          <w:tcPr>
            <w:tcW w:w="3480" w:type="dxa"/>
            <w:tcBorders>
              <w:bottom w:val="nil"/>
              <w:right w:val="single" w:sz="4" w:space="0" w:color="000000"/>
            </w:tcBorders>
            <w:shd w:val="clear" w:color="auto" w:fill="EDEDED" w:themeFill="accent3" w:themeFillTint="33"/>
            <w:vAlign w:val="center"/>
          </w:tcPr>
          <w:p w14:paraId="6029F626" w14:textId="77777777" w:rsidR="003D4204" w:rsidRPr="00023484" w:rsidRDefault="003D4204" w:rsidP="000739FB">
            <w:pPr>
              <w:spacing w:line="0" w:lineRule="atLeast"/>
              <w:jc w:val="both"/>
              <w:rPr>
                <w:b/>
                <w:color w:val="005493"/>
                <w:sz w:val="24"/>
                <w:szCs w:val="24"/>
              </w:rPr>
            </w:pPr>
            <w:r w:rsidRPr="00023484">
              <w:rPr>
                <w:b/>
                <w:color w:val="005493"/>
                <w:sz w:val="24"/>
                <w:szCs w:val="24"/>
              </w:rPr>
              <w:t>PES 1 (Nom/Prénom)</w:t>
            </w:r>
          </w:p>
        </w:tc>
        <w:tc>
          <w:tcPr>
            <w:tcW w:w="5436" w:type="dxa"/>
            <w:tcBorders>
              <w:top w:val="single" w:sz="4" w:space="0" w:color="000000"/>
              <w:left w:val="single" w:sz="4" w:space="0" w:color="000000"/>
              <w:bottom w:val="single" w:sz="4" w:space="0" w:color="000000"/>
              <w:right w:val="single" w:sz="4" w:space="0" w:color="000000"/>
            </w:tcBorders>
            <w:vAlign w:val="center"/>
          </w:tcPr>
          <w:p w14:paraId="44D50631" w14:textId="77777777" w:rsidR="003D4204" w:rsidRDefault="003D4204" w:rsidP="000739FB">
            <w:pPr>
              <w:spacing w:line="0" w:lineRule="atLeast"/>
              <w:jc w:val="both"/>
              <w:rPr>
                <w:color w:val="000000"/>
                <w:sz w:val="28"/>
              </w:rPr>
            </w:pPr>
            <w:r>
              <w:rPr>
                <w:color w:val="000000"/>
                <w:sz w:val="28"/>
              </w:rPr>
              <w:t xml:space="preserve"> </w:t>
            </w:r>
          </w:p>
          <w:p w14:paraId="3B5B5F57" w14:textId="77777777" w:rsidR="003D4204" w:rsidRPr="00652D1C" w:rsidRDefault="003D4204" w:rsidP="000739FB">
            <w:pPr>
              <w:spacing w:line="0" w:lineRule="atLeast"/>
              <w:jc w:val="both"/>
              <w:rPr>
                <w:color w:val="000000"/>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6568C5" w14:textId="77777777" w:rsidR="003D4204" w:rsidRPr="00023484" w:rsidRDefault="003D4204" w:rsidP="000739FB">
            <w:pPr>
              <w:spacing w:line="0" w:lineRule="atLeast"/>
              <w:jc w:val="both"/>
              <w:rPr>
                <w:color w:val="000000"/>
                <w:sz w:val="14"/>
                <w:szCs w:val="14"/>
              </w:rPr>
            </w:pPr>
            <w:r w:rsidRPr="00023484">
              <w:rPr>
                <w:color w:val="AEAAAA" w:themeColor="background2" w:themeShade="BF"/>
                <w:sz w:val="14"/>
                <w:szCs w:val="14"/>
              </w:rPr>
              <w:t>Signature PES</w:t>
            </w:r>
          </w:p>
        </w:tc>
      </w:tr>
      <w:tr w:rsidR="003D4204" w:rsidRPr="00B1263A" w14:paraId="54B3EE3E" w14:textId="77777777" w:rsidTr="00DA3C23">
        <w:trPr>
          <w:trHeight w:val="335"/>
        </w:trPr>
        <w:tc>
          <w:tcPr>
            <w:tcW w:w="3480" w:type="dxa"/>
            <w:tcBorders>
              <w:top w:val="nil"/>
              <w:bottom w:val="nil"/>
              <w:right w:val="single" w:sz="4" w:space="0" w:color="000000"/>
            </w:tcBorders>
            <w:shd w:val="clear" w:color="auto" w:fill="EDEDED" w:themeFill="accent3" w:themeFillTint="33"/>
            <w:vAlign w:val="center"/>
          </w:tcPr>
          <w:p w14:paraId="58A8F8FE" w14:textId="77777777" w:rsidR="003D4204" w:rsidRPr="00023484" w:rsidRDefault="00CC1E59" w:rsidP="000739FB">
            <w:pPr>
              <w:spacing w:line="0" w:lineRule="atLeast"/>
              <w:jc w:val="both"/>
              <w:rPr>
                <w:b/>
                <w:color w:val="005493"/>
                <w:sz w:val="24"/>
                <w:szCs w:val="24"/>
              </w:rPr>
            </w:pPr>
            <w:r>
              <w:rPr>
                <w:b/>
                <w:color w:val="005493"/>
                <w:sz w:val="24"/>
                <w:szCs w:val="24"/>
              </w:rPr>
              <w:t xml:space="preserve"> Points abordés</w:t>
            </w:r>
          </w:p>
        </w:tc>
        <w:tc>
          <w:tcPr>
            <w:tcW w:w="7147" w:type="dxa"/>
            <w:gridSpan w:val="2"/>
            <w:tcBorders>
              <w:top w:val="single" w:sz="4" w:space="0" w:color="000000"/>
              <w:left w:val="single" w:sz="4" w:space="0" w:color="000000"/>
              <w:bottom w:val="single" w:sz="4" w:space="0" w:color="000000"/>
              <w:right w:val="single" w:sz="4" w:space="0" w:color="000000"/>
            </w:tcBorders>
            <w:vAlign w:val="center"/>
          </w:tcPr>
          <w:p w14:paraId="6565021C" w14:textId="77777777" w:rsidR="003D4204" w:rsidRPr="00023484" w:rsidRDefault="003D4204" w:rsidP="000739FB">
            <w:pPr>
              <w:spacing w:line="0" w:lineRule="atLeast"/>
              <w:jc w:val="both"/>
              <w:rPr>
                <w:color w:val="000000"/>
                <w:sz w:val="24"/>
                <w:szCs w:val="24"/>
              </w:rPr>
            </w:pPr>
            <w:r>
              <w:rPr>
                <w:color w:val="000000"/>
                <w:sz w:val="24"/>
                <w:szCs w:val="24"/>
              </w:rPr>
              <w:t xml:space="preserve"> </w:t>
            </w:r>
          </w:p>
          <w:p w14:paraId="6F0EE434" w14:textId="77777777" w:rsidR="003D4204" w:rsidRPr="00023484" w:rsidRDefault="003D4204" w:rsidP="000739FB">
            <w:pPr>
              <w:spacing w:line="0" w:lineRule="atLeast"/>
              <w:jc w:val="both"/>
              <w:rPr>
                <w:color w:val="000000"/>
                <w:sz w:val="24"/>
                <w:szCs w:val="24"/>
              </w:rPr>
            </w:pPr>
          </w:p>
          <w:p w14:paraId="29559EA5" w14:textId="77777777" w:rsidR="003D4204" w:rsidRPr="00023484" w:rsidRDefault="003D4204" w:rsidP="000739FB">
            <w:pPr>
              <w:spacing w:line="0" w:lineRule="atLeast"/>
              <w:jc w:val="both"/>
              <w:rPr>
                <w:color w:val="000000"/>
              </w:rPr>
            </w:pPr>
          </w:p>
        </w:tc>
      </w:tr>
      <w:tr w:rsidR="003D4204" w:rsidRPr="00B1263A" w14:paraId="73D4D391" w14:textId="77777777" w:rsidTr="00DA3C23">
        <w:trPr>
          <w:trHeight w:val="335"/>
        </w:trPr>
        <w:tc>
          <w:tcPr>
            <w:tcW w:w="3480" w:type="dxa"/>
            <w:tcBorders>
              <w:bottom w:val="nil"/>
              <w:right w:val="single" w:sz="4" w:space="0" w:color="000000"/>
            </w:tcBorders>
            <w:shd w:val="clear" w:color="auto" w:fill="EDEDED" w:themeFill="accent3" w:themeFillTint="33"/>
            <w:vAlign w:val="center"/>
          </w:tcPr>
          <w:p w14:paraId="15C7933F" w14:textId="77777777" w:rsidR="003D4204" w:rsidRPr="00023484" w:rsidRDefault="003D4204" w:rsidP="000739FB">
            <w:pPr>
              <w:spacing w:line="0" w:lineRule="atLeast"/>
              <w:jc w:val="both"/>
              <w:rPr>
                <w:b/>
                <w:color w:val="005493"/>
                <w:sz w:val="24"/>
                <w:szCs w:val="24"/>
              </w:rPr>
            </w:pPr>
            <w:r w:rsidRPr="00023484">
              <w:rPr>
                <w:b/>
                <w:color w:val="005493"/>
                <w:sz w:val="24"/>
                <w:szCs w:val="24"/>
              </w:rPr>
              <w:t>PES 1 (Nom/Prénom)</w:t>
            </w:r>
          </w:p>
        </w:tc>
        <w:tc>
          <w:tcPr>
            <w:tcW w:w="5436" w:type="dxa"/>
            <w:tcBorders>
              <w:top w:val="single" w:sz="4" w:space="0" w:color="000000"/>
              <w:left w:val="single" w:sz="4" w:space="0" w:color="000000"/>
              <w:bottom w:val="single" w:sz="4" w:space="0" w:color="000000"/>
              <w:right w:val="single" w:sz="4" w:space="0" w:color="000000"/>
            </w:tcBorders>
            <w:vAlign w:val="center"/>
          </w:tcPr>
          <w:p w14:paraId="24689FBF" w14:textId="77777777" w:rsidR="003D4204" w:rsidRDefault="003D4204" w:rsidP="000739FB">
            <w:pPr>
              <w:spacing w:line="0" w:lineRule="atLeast"/>
              <w:jc w:val="both"/>
              <w:rPr>
                <w:color w:val="000000"/>
                <w:sz w:val="28"/>
              </w:rPr>
            </w:pPr>
            <w:r>
              <w:rPr>
                <w:color w:val="000000"/>
                <w:sz w:val="28"/>
              </w:rPr>
              <w:t xml:space="preserve"> </w:t>
            </w:r>
          </w:p>
          <w:p w14:paraId="5CC51D47" w14:textId="77777777" w:rsidR="003D4204" w:rsidRPr="00652D1C" w:rsidRDefault="003D4204" w:rsidP="000739FB">
            <w:pPr>
              <w:spacing w:line="0" w:lineRule="atLeast"/>
              <w:jc w:val="both"/>
              <w:rPr>
                <w:color w:val="000000"/>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1012428" w14:textId="77777777" w:rsidR="003D4204" w:rsidRPr="00B1263A" w:rsidRDefault="003D4204" w:rsidP="000739FB">
            <w:pPr>
              <w:spacing w:line="0" w:lineRule="atLeast"/>
              <w:jc w:val="both"/>
              <w:rPr>
                <w:color w:val="000000"/>
                <w:sz w:val="28"/>
              </w:rPr>
            </w:pPr>
            <w:r w:rsidRPr="00023484">
              <w:rPr>
                <w:color w:val="AEAAAA" w:themeColor="background2" w:themeShade="BF"/>
                <w:sz w:val="14"/>
                <w:szCs w:val="14"/>
              </w:rPr>
              <w:t>Signature PES</w:t>
            </w:r>
          </w:p>
        </w:tc>
      </w:tr>
      <w:tr w:rsidR="003D4204" w:rsidRPr="00B1263A" w14:paraId="25B65B34" w14:textId="77777777" w:rsidTr="00DA3C23">
        <w:trPr>
          <w:trHeight w:val="335"/>
        </w:trPr>
        <w:tc>
          <w:tcPr>
            <w:tcW w:w="3480" w:type="dxa"/>
            <w:tcBorders>
              <w:top w:val="nil"/>
              <w:bottom w:val="single" w:sz="4" w:space="0" w:color="auto"/>
              <w:right w:val="single" w:sz="4" w:space="0" w:color="000000"/>
            </w:tcBorders>
            <w:shd w:val="clear" w:color="auto" w:fill="EDEDED" w:themeFill="accent3" w:themeFillTint="33"/>
            <w:vAlign w:val="center"/>
          </w:tcPr>
          <w:p w14:paraId="46C554FE" w14:textId="77777777" w:rsidR="003D4204" w:rsidRPr="00023484" w:rsidRDefault="00CC1E59" w:rsidP="000739FB">
            <w:pPr>
              <w:spacing w:line="0" w:lineRule="atLeast"/>
              <w:jc w:val="both"/>
              <w:rPr>
                <w:b/>
                <w:color w:val="005493"/>
                <w:sz w:val="24"/>
                <w:szCs w:val="24"/>
              </w:rPr>
            </w:pPr>
            <w:r>
              <w:rPr>
                <w:b/>
                <w:color w:val="005493"/>
                <w:sz w:val="24"/>
                <w:szCs w:val="24"/>
              </w:rPr>
              <w:t xml:space="preserve"> Points abordés</w:t>
            </w:r>
          </w:p>
        </w:tc>
        <w:tc>
          <w:tcPr>
            <w:tcW w:w="7147" w:type="dxa"/>
            <w:gridSpan w:val="2"/>
            <w:tcBorders>
              <w:top w:val="single" w:sz="4" w:space="0" w:color="000000"/>
              <w:left w:val="single" w:sz="4" w:space="0" w:color="000000"/>
              <w:bottom w:val="single" w:sz="4" w:space="0" w:color="000000"/>
              <w:right w:val="single" w:sz="4" w:space="0" w:color="000000"/>
            </w:tcBorders>
            <w:vAlign w:val="center"/>
          </w:tcPr>
          <w:p w14:paraId="1B5A5CBB" w14:textId="77777777" w:rsidR="003D4204" w:rsidRPr="00023484" w:rsidRDefault="003D4204" w:rsidP="000739FB">
            <w:pPr>
              <w:spacing w:line="0" w:lineRule="atLeast"/>
              <w:jc w:val="both"/>
              <w:rPr>
                <w:color w:val="000000"/>
                <w:sz w:val="24"/>
                <w:szCs w:val="24"/>
              </w:rPr>
            </w:pPr>
            <w:r>
              <w:rPr>
                <w:color w:val="000000"/>
                <w:sz w:val="24"/>
                <w:szCs w:val="24"/>
              </w:rPr>
              <w:t xml:space="preserve"> </w:t>
            </w:r>
          </w:p>
          <w:p w14:paraId="74A43E35" w14:textId="77777777" w:rsidR="003D4204" w:rsidRPr="00023484" w:rsidRDefault="003D4204" w:rsidP="000739FB">
            <w:pPr>
              <w:spacing w:line="0" w:lineRule="atLeast"/>
              <w:jc w:val="both"/>
              <w:rPr>
                <w:color w:val="000000"/>
                <w:sz w:val="24"/>
                <w:szCs w:val="24"/>
              </w:rPr>
            </w:pPr>
          </w:p>
          <w:p w14:paraId="5BF37402" w14:textId="77777777" w:rsidR="003D4204" w:rsidRPr="00023484" w:rsidRDefault="003D4204" w:rsidP="000739FB">
            <w:pPr>
              <w:spacing w:line="0" w:lineRule="atLeast"/>
              <w:jc w:val="both"/>
              <w:rPr>
                <w:color w:val="000000"/>
              </w:rPr>
            </w:pPr>
          </w:p>
        </w:tc>
      </w:tr>
      <w:tr w:rsidR="003D4204" w:rsidRPr="00B1263A" w14:paraId="6E1D7E78" w14:textId="77777777" w:rsidTr="00DA3C23">
        <w:trPr>
          <w:trHeight w:val="335"/>
        </w:trPr>
        <w:tc>
          <w:tcPr>
            <w:tcW w:w="3480" w:type="dxa"/>
            <w:tcBorders>
              <w:bottom w:val="nil"/>
              <w:right w:val="single" w:sz="4" w:space="0" w:color="000000"/>
            </w:tcBorders>
            <w:shd w:val="clear" w:color="auto" w:fill="EDEDED" w:themeFill="accent3" w:themeFillTint="33"/>
            <w:vAlign w:val="center"/>
          </w:tcPr>
          <w:p w14:paraId="5FD591A3" w14:textId="77777777" w:rsidR="003D4204" w:rsidRPr="00023484" w:rsidRDefault="003D4204" w:rsidP="000739FB">
            <w:pPr>
              <w:spacing w:line="0" w:lineRule="atLeast"/>
              <w:jc w:val="both"/>
              <w:rPr>
                <w:b/>
                <w:color w:val="005493"/>
                <w:sz w:val="24"/>
                <w:szCs w:val="24"/>
              </w:rPr>
            </w:pPr>
            <w:r w:rsidRPr="00023484">
              <w:rPr>
                <w:b/>
                <w:color w:val="005493"/>
                <w:sz w:val="24"/>
                <w:szCs w:val="24"/>
              </w:rPr>
              <w:t>PES 1 (Nom/Prénom)</w:t>
            </w:r>
          </w:p>
        </w:tc>
        <w:tc>
          <w:tcPr>
            <w:tcW w:w="5436" w:type="dxa"/>
            <w:tcBorders>
              <w:top w:val="single" w:sz="4" w:space="0" w:color="000000"/>
              <w:left w:val="single" w:sz="4" w:space="0" w:color="000000"/>
              <w:bottom w:val="single" w:sz="4" w:space="0" w:color="000000"/>
              <w:right w:val="single" w:sz="4" w:space="0" w:color="000000"/>
            </w:tcBorders>
            <w:vAlign w:val="center"/>
          </w:tcPr>
          <w:p w14:paraId="1F40F973" w14:textId="77777777" w:rsidR="003D4204" w:rsidRDefault="003D4204" w:rsidP="000739FB">
            <w:pPr>
              <w:spacing w:line="0" w:lineRule="atLeast"/>
              <w:jc w:val="both"/>
              <w:rPr>
                <w:color w:val="000000"/>
                <w:sz w:val="28"/>
              </w:rPr>
            </w:pPr>
            <w:r>
              <w:rPr>
                <w:color w:val="000000"/>
                <w:sz w:val="28"/>
              </w:rPr>
              <w:t xml:space="preserve"> </w:t>
            </w:r>
          </w:p>
          <w:p w14:paraId="1AAE8573" w14:textId="77777777" w:rsidR="003D4204" w:rsidRPr="00652D1C" w:rsidRDefault="003D4204" w:rsidP="000739FB">
            <w:pPr>
              <w:spacing w:line="0" w:lineRule="atLeast"/>
              <w:jc w:val="both"/>
              <w:rPr>
                <w:color w:val="000000"/>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44249FF" w14:textId="77777777" w:rsidR="003D4204" w:rsidRPr="00B1263A" w:rsidRDefault="003D4204" w:rsidP="000739FB">
            <w:pPr>
              <w:spacing w:line="0" w:lineRule="atLeast"/>
              <w:jc w:val="both"/>
              <w:rPr>
                <w:color w:val="000000"/>
                <w:sz w:val="28"/>
              </w:rPr>
            </w:pPr>
            <w:r w:rsidRPr="00023484">
              <w:rPr>
                <w:color w:val="AEAAAA" w:themeColor="background2" w:themeShade="BF"/>
                <w:sz w:val="14"/>
                <w:szCs w:val="14"/>
              </w:rPr>
              <w:t>Signature PES</w:t>
            </w:r>
          </w:p>
        </w:tc>
      </w:tr>
      <w:tr w:rsidR="003D4204" w:rsidRPr="00B1263A" w14:paraId="3A616CC4" w14:textId="77777777" w:rsidTr="00DA3C23">
        <w:trPr>
          <w:trHeight w:val="335"/>
        </w:trPr>
        <w:tc>
          <w:tcPr>
            <w:tcW w:w="3480" w:type="dxa"/>
            <w:tcBorders>
              <w:top w:val="nil"/>
              <w:bottom w:val="single" w:sz="4" w:space="0" w:color="auto"/>
              <w:right w:val="single" w:sz="4" w:space="0" w:color="000000"/>
            </w:tcBorders>
            <w:shd w:val="clear" w:color="auto" w:fill="EDEDED" w:themeFill="accent3" w:themeFillTint="33"/>
            <w:vAlign w:val="center"/>
          </w:tcPr>
          <w:p w14:paraId="7C89C2B1" w14:textId="77777777" w:rsidR="003D4204" w:rsidRPr="00023484" w:rsidRDefault="007439F3" w:rsidP="000739FB">
            <w:pPr>
              <w:spacing w:line="0" w:lineRule="atLeast"/>
              <w:jc w:val="both"/>
              <w:rPr>
                <w:b/>
                <w:color w:val="005493"/>
                <w:sz w:val="24"/>
                <w:szCs w:val="24"/>
              </w:rPr>
            </w:pPr>
            <w:r>
              <w:rPr>
                <w:b/>
                <w:color w:val="005493"/>
                <w:sz w:val="24"/>
                <w:szCs w:val="24"/>
              </w:rPr>
              <w:t xml:space="preserve"> Points abordés</w:t>
            </w:r>
          </w:p>
        </w:tc>
        <w:tc>
          <w:tcPr>
            <w:tcW w:w="7147" w:type="dxa"/>
            <w:gridSpan w:val="2"/>
            <w:tcBorders>
              <w:top w:val="single" w:sz="4" w:space="0" w:color="000000"/>
              <w:left w:val="single" w:sz="4" w:space="0" w:color="000000"/>
              <w:bottom w:val="single" w:sz="4" w:space="0" w:color="000000"/>
              <w:right w:val="single" w:sz="4" w:space="0" w:color="000000"/>
            </w:tcBorders>
            <w:vAlign w:val="center"/>
          </w:tcPr>
          <w:p w14:paraId="4BFEFF4E" w14:textId="77777777" w:rsidR="003D4204" w:rsidRPr="00023484" w:rsidRDefault="003D4204" w:rsidP="000739FB">
            <w:pPr>
              <w:spacing w:line="0" w:lineRule="atLeast"/>
              <w:jc w:val="both"/>
              <w:rPr>
                <w:color w:val="000000"/>
                <w:sz w:val="24"/>
                <w:szCs w:val="24"/>
              </w:rPr>
            </w:pPr>
            <w:r>
              <w:rPr>
                <w:color w:val="000000"/>
                <w:sz w:val="24"/>
                <w:szCs w:val="24"/>
              </w:rPr>
              <w:t xml:space="preserve"> </w:t>
            </w:r>
          </w:p>
          <w:p w14:paraId="109528AF" w14:textId="77777777" w:rsidR="003D4204" w:rsidRDefault="003D4204" w:rsidP="000739FB">
            <w:pPr>
              <w:spacing w:line="0" w:lineRule="atLeast"/>
              <w:jc w:val="both"/>
              <w:rPr>
                <w:color w:val="000000"/>
                <w:sz w:val="24"/>
                <w:szCs w:val="24"/>
              </w:rPr>
            </w:pPr>
          </w:p>
          <w:p w14:paraId="454670C7" w14:textId="77777777" w:rsidR="003D4204" w:rsidRPr="00023484" w:rsidRDefault="003D4204" w:rsidP="000739FB">
            <w:pPr>
              <w:spacing w:line="0" w:lineRule="atLeast"/>
              <w:jc w:val="both"/>
              <w:rPr>
                <w:color w:val="000000"/>
              </w:rPr>
            </w:pPr>
          </w:p>
        </w:tc>
      </w:tr>
    </w:tbl>
    <w:p w14:paraId="46967950" w14:textId="77777777" w:rsidR="003D4204" w:rsidRDefault="003D4204" w:rsidP="000739FB">
      <w:pPr>
        <w:jc w:val="both"/>
        <w:rPr>
          <w:sz w:val="10"/>
          <w:szCs w:val="10"/>
        </w:rPr>
      </w:pPr>
    </w:p>
    <w:tbl>
      <w:tblPr>
        <w:tblStyle w:val="Grilledutableau"/>
        <w:tblpPr w:leftFromText="141" w:rightFromText="141" w:vertAnchor="text" w:horzAnchor="margin" w:tblpXSpec="center" w:tblpY="78"/>
        <w:tblW w:w="10627" w:type="dxa"/>
        <w:tblInd w:w="0" w:type="dxa"/>
        <w:tblLook w:val="04A0" w:firstRow="1" w:lastRow="0" w:firstColumn="1" w:lastColumn="0" w:noHBand="0" w:noVBand="1"/>
      </w:tblPr>
      <w:tblGrid>
        <w:gridCol w:w="3480"/>
        <w:gridCol w:w="5436"/>
        <w:gridCol w:w="1711"/>
      </w:tblGrid>
      <w:tr w:rsidR="00F33A83" w:rsidRPr="004E0C40" w14:paraId="6E422547" w14:textId="77777777" w:rsidTr="00A8429A">
        <w:trPr>
          <w:trHeight w:val="335"/>
        </w:trPr>
        <w:tc>
          <w:tcPr>
            <w:tcW w:w="10627" w:type="dxa"/>
            <w:gridSpan w:val="3"/>
            <w:shd w:val="clear" w:color="auto" w:fill="00B0F0"/>
            <w:vAlign w:val="center"/>
          </w:tcPr>
          <w:p w14:paraId="15B8D14D" w14:textId="2833BA3D" w:rsidR="00F33A83" w:rsidRPr="004E0C40" w:rsidRDefault="00F33A83" w:rsidP="00A8429A">
            <w:pPr>
              <w:spacing w:line="0" w:lineRule="atLeast"/>
              <w:jc w:val="both"/>
              <w:rPr>
                <w:b/>
                <w:color w:val="000000"/>
                <w:sz w:val="28"/>
              </w:rPr>
            </w:pPr>
            <w:r w:rsidRPr="004E0C40">
              <w:rPr>
                <w:b/>
                <w:color w:val="000000"/>
                <w:sz w:val="28"/>
              </w:rPr>
              <w:t>STAGE D’OBSERVATION</w:t>
            </w:r>
            <w:r>
              <w:rPr>
                <w:b/>
                <w:color w:val="000000"/>
                <w:sz w:val="28"/>
              </w:rPr>
              <w:t xml:space="preserve"> </w:t>
            </w:r>
            <w:r>
              <w:rPr>
                <w:color w:val="000000"/>
                <w:sz w:val="28"/>
              </w:rPr>
              <w:t>[</w:t>
            </w:r>
            <w:r>
              <w:rPr>
                <w:b/>
                <w:color w:val="C00000"/>
                <w:sz w:val="28"/>
              </w:rPr>
              <w:t>2</w:t>
            </w:r>
            <w:r w:rsidRPr="003765C1">
              <w:rPr>
                <w:b/>
                <w:color w:val="C00000"/>
                <w:sz w:val="28"/>
                <w:vertAlign w:val="superscript"/>
              </w:rPr>
              <w:t>è</w:t>
            </w:r>
            <w:r>
              <w:rPr>
                <w:b/>
                <w:color w:val="C00000"/>
                <w:sz w:val="28"/>
                <w:vertAlign w:val="superscript"/>
              </w:rPr>
              <w:t>m</w:t>
            </w:r>
            <w:r w:rsidRPr="003765C1">
              <w:rPr>
                <w:b/>
                <w:color w:val="C00000"/>
                <w:sz w:val="28"/>
                <w:vertAlign w:val="superscript"/>
              </w:rPr>
              <w:t>e</w:t>
            </w:r>
            <w:r w:rsidRPr="003765C1">
              <w:rPr>
                <w:b/>
                <w:color w:val="C00000"/>
                <w:sz w:val="28"/>
              </w:rPr>
              <w:t xml:space="preserve"> semaine</w:t>
            </w:r>
            <w:r>
              <w:rPr>
                <w:b/>
                <w:color w:val="C00000"/>
                <w:sz w:val="28"/>
              </w:rPr>
              <w:t> : 0</w:t>
            </w:r>
            <w:r w:rsidR="00AB437C">
              <w:rPr>
                <w:b/>
                <w:color w:val="C00000"/>
                <w:sz w:val="28"/>
              </w:rPr>
              <w:t>4</w:t>
            </w:r>
            <w:r>
              <w:rPr>
                <w:b/>
                <w:color w:val="C00000"/>
                <w:sz w:val="28"/>
              </w:rPr>
              <w:t xml:space="preserve"> au </w:t>
            </w:r>
            <w:r w:rsidR="00AB437C">
              <w:rPr>
                <w:b/>
                <w:color w:val="C00000"/>
                <w:sz w:val="28"/>
              </w:rPr>
              <w:t xml:space="preserve">08 </w:t>
            </w:r>
            <w:r>
              <w:rPr>
                <w:b/>
                <w:color w:val="C00000"/>
                <w:sz w:val="28"/>
              </w:rPr>
              <w:t>octobre 20</w:t>
            </w:r>
            <w:r w:rsidR="00AB437C">
              <w:rPr>
                <w:b/>
                <w:color w:val="C00000"/>
                <w:sz w:val="28"/>
              </w:rPr>
              <w:t>21</w:t>
            </w:r>
            <w:r>
              <w:rPr>
                <w:color w:val="000000"/>
                <w:sz w:val="28"/>
              </w:rPr>
              <w:t>]</w:t>
            </w:r>
          </w:p>
        </w:tc>
      </w:tr>
      <w:tr w:rsidR="00F33A83" w:rsidRPr="00B1263A" w14:paraId="02F946E5" w14:textId="77777777" w:rsidTr="00A8429A">
        <w:trPr>
          <w:trHeight w:val="335"/>
        </w:trPr>
        <w:tc>
          <w:tcPr>
            <w:tcW w:w="3480" w:type="dxa"/>
            <w:tcBorders>
              <w:bottom w:val="nil"/>
              <w:right w:val="single" w:sz="4" w:space="0" w:color="000000"/>
            </w:tcBorders>
            <w:shd w:val="clear" w:color="auto" w:fill="EDEDED" w:themeFill="accent3" w:themeFillTint="33"/>
            <w:vAlign w:val="center"/>
          </w:tcPr>
          <w:p w14:paraId="7A9CF85F" w14:textId="77777777" w:rsidR="00F33A83" w:rsidRPr="00023484" w:rsidRDefault="00F33A83" w:rsidP="00A8429A">
            <w:pPr>
              <w:spacing w:line="0" w:lineRule="atLeast"/>
              <w:jc w:val="both"/>
              <w:rPr>
                <w:b/>
                <w:color w:val="005493"/>
                <w:sz w:val="24"/>
                <w:szCs w:val="24"/>
              </w:rPr>
            </w:pPr>
            <w:r w:rsidRPr="00023484">
              <w:rPr>
                <w:b/>
                <w:color w:val="005493"/>
                <w:sz w:val="24"/>
                <w:szCs w:val="24"/>
              </w:rPr>
              <w:t>PES 1 (Nom/Prénom)</w:t>
            </w:r>
          </w:p>
        </w:tc>
        <w:tc>
          <w:tcPr>
            <w:tcW w:w="5436" w:type="dxa"/>
            <w:tcBorders>
              <w:top w:val="single" w:sz="4" w:space="0" w:color="000000"/>
              <w:left w:val="single" w:sz="4" w:space="0" w:color="000000"/>
              <w:bottom w:val="single" w:sz="4" w:space="0" w:color="000000"/>
              <w:right w:val="single" w:sz="4" w:space="0" w:color="000000"/>
            </w:tcBorders>
            <w:vAlign w:val="center"/>
          </w:tcPr>
          <w:p w14:paraId="72F13DC8" w14:textId="77777777" w:rsidR="00F33A83" w:rsidRDefault="00F33A83" w:rsidP="00A8429A">
            <w:pPr>
              <w:spacing w:line="0" w:lineRule="atLeast"/>
              <w:jc w:val="both"/>
              <w:rPr>
                <w:color w:val="000000"/>
                <w:sz w:val="28"/>
              </w:rPr>
            </w:pPr>
            <w:r>
              <w:rPr>
                <w:color w:val="000000"/>
                <w:sz w:val="28"/>
              </w:rPr>
              <w:t xml:space="preserve"> </w:t>
            </w:r>
          </w:p>
          <w:p w14:paraId="2BDC29CD" w14:textId="77777777" w:rsidR="00F33A83" w:rsidRPr="00652D1C" w:rsidRDefault="00F33A83" w:rsidP="00A8429A">
            <w:pPr>
              <w:spacing w:line="0" w:lineRule="atLeast"/>
              <w:jc w:val="both"/>
              <w:rPr>
                <w:color w:val="000000"/>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83C78F6" w14:textId="77777777" w:rsidR="00F33A83" w:rsidRPr="00023484" w:rsidRDefault="00F33A83" w:rsidP="00A8429A">
            <w:pPr>
              <w:spacing w:line="0" w:lineRule="atLeast"/>
              <w:jc w:val="both"/>
              <w:rPr>
                <w:color w:val="000000"/>
                <w:sz w:val="14"/>
                <w:szCs w:val="14"/>
              </w:rPr>
            </w:pPr>
            <w:r w:rsidRPr="00023484">
              <w:rPr>
                <w:color w:val="AEAAAA" w:themeColor="background2" w:themeShade="BF"/>
                <w:sz w:val="14"/>
                <w:szCs w:val="14"/>
              </w:rPr>
              <w:t>Signature PES</w:t>
            </w:r>
          </w:p>
        </w:tc>
      </w:tr>
      <w:tr w:rsidR="00F33A83" w:rsidRPr="00B1263A" w14:paraId="59752EE4" w14:textId="77777777" w:rsidTr="00A8429A">
        <w:trPr>
          <w:trHeight w:val="335"/>
        </w:trPr>
        <w:tc>
          <w:tcPr>
            <w:tcW w:w="3480" w:type="dxa"/>
            <w:tcBorders>
              <w:top w:val="nil"/>
              <w:bottom w:val="nil"/>
              <w:right w:val="single" w:sz="4" w:space="0" w:color="000000"/>
            </w:tcBorders>
            <w:shd w:val="clear" w:color="auto" w:fill="EDEDED" w:themeFill="accent3" w:themeFillTint="33"/>
            <w:vAlign w:val="center"/>
          </w:tcPr>
          <w:p w14:paraId="30216448" w14:textId="77777777" w:rsidR="00F33A83" w:rsidRPr="00023484" w:rsidRDefault="00F33A83" w:rsidP="00A8429A">
            <w:pPr>
              <w:spacing w:line="0" w:lineRule="atLeast"/>
              <w:jc w:val="both"/>
              <w:rPr>
                <w:b/>
                <w:color w:val="005493"/>
                <w:sz w:val="24"/>
                <w:szCs w:val="24"/>
              </w:rPr>
            </w:pPr>
            <w:r>
              <w:rPr>
                <w:b/>
                <w:color w:val="005493"/>
                <w:sz w:val="24"/>
                <w:szCs w:val="24"/>
              </w:rPr>
              <w:t xml:space="preserve"> Points abordés</w:t>
            </w:r>
          </w:p>
        </w:tc>
        <w:tc>
          <w:tcPr>
            <w:tcW w:w="7147" w:type="dxa"/>
            <w:gridSpan w:val="2"/>
            <w:tcBorders>
              <w:top w:val="single" w:sz="4" w:space="0" w:color="000000"/>
              <w:left w:val="single" w:sz="4" w:space="0" w:color="000000"/>
              <w:bottom w:val="single" w:sz="4" w:space="0" w:color="000000"/>
              <w:right w:val="single" w:sz="4" w:space="0" w:color="000000"/>
            </w:tcBorders>
            <w:vAlign w:val="center"/>
          </w:tcPr>
          <w:p w14:paraId="0C10F4A1" w14:textId="77777777" w:rsidR="00F33A83" w:rsidRPr="00023484" w:rsidRDefault="00F33A83" w:rsidP="00A8429A">
            <w:pPr>
              <w:spacing w:line="0" w:lineRule="atLeast"/>
              <w:jc w:val="both"/>
              <w:rPr>
                <w:color w:val="000000"/>
                <w:sz w:val="24"/>
                <w:szCs w:val="24"/>
              </w:rPr>
            </w:pPr>
            <w:r>
              <w:rPr>
                <w:color w:val="000000"/>
                <w:sz w:val="24"/>
                <w:szCs w:val="24"/>
              </w:rPr>
              <w:t xml:space="preserve"> </w:t>
            </w:r>
          </w:p>
          <w:p w14:paraId="01858023" w14:textId="77777777" w:rsidR="00F33A83" w:rsidRPr="00023484" w:rsidRDefault="00F33A83" w:rsidP="00A8429A">
            <w:pPr>
              <w:spacing w:line="0" w:lineRule="atLeast"/>
              <w:jc w:val="both"/>
              <w:rPr>
                <w:color w:val="000000"/>
                <w:sz w:val="24"/>
                <w:szCs w:val="24"/>
              </w:rPr>
            </w:pPr>
          </w:p>
          <w:p w14:paraId="7991624D" w14:textId="77777777" w:rsidR="00F33A83" w:rsidRPr="00023484" w:rsidRDefault="00F33A83" w:rsidP="00A8429A">
            <w:pPr>
              <w:spacing w:line="0" w:lineRule="atLeast"/>
              <w:jc w:val="both"/>
              <w:rPr>
                <w:color w:val="000000"/>
              </w:rPr>
            </w:pPr>
          </w:p>
        </w:tc>
      </w:tr>
      <w:tr w:rsidR="00F33A83" w:rsidRPr="00B1263A" w14:paraId="036340E6" w14:textId="77777777" w:rsidTr="00A8429A">
        <w:trPr>
          <w:trHeight w:val="335"/>
        </w:trPr>
        <w:tc>
          <w:tcPr>
            <w:tcW w:w="3480" w:type="dxa"/>
            <w:tcBorders>
              <w:bottom w:val="nil"/>
              <w:right w:val="single" w:sz="4" w:space="0" w:color="000000"/>
            </w:tcBorders>
            <w:shd w:val="clear" w:color="auto" w:fill="EDEDED" w:themeFill="accent3" w:themeFillTint="33"/>
            <w:vAlign w:val="center"/>
          </w:tcPr>
          <w:p w14:paraId="7F94BD10" w14:textId="77777777" w:rsidR="00F33A83" w:rsidRPr="00023484" w:rsidRDefault="00F33A83" w:rsidP="00A8429A">
            <w:pPr>
              <w:spacing w:line="0" w:lineRule="atLeast"/>
              <w:jc w:val="both"/>
              <w:rPr>
                <w:b/>
                <w:color w:val="005493"/>
                <w:sz w:val="24"/>
                <w:szCs w:val="24"/>
              </w:rPr>
            </w:pPr>
            <w:r w:rsidRPr="00023484">
              <w:rPr>
                <w:b/>
                <w:color w:val="005493"/>
                <w:sz w:val="24"/>
                <w:szCs w:val="24"/>
              </w:rPr>
              <w:t>PES 1 (Nom/Prénom)</w:t>
            </w:r>
          </w:p>
        </w:tc>
        <w:tc>
          <w:tcPr>
            <w:tcW w:w="5436" w:type="dxa"/>
            <w:tcBorders>
              <w:top w:val="single" w:sz="4" w:space="0" w:color="000000"/>
              <w:left w:val="single" w:sz="4" w:space="0" w:color="000000"/>
              <w:bottom w:val="single" w:sz="4" w:space="0" w:color="000000"/>
              <w:right w:val="single" w:sz="4" w:space="0" w:color="000000"/>
            </w:tcBorders>
            <w:vAlign w:val="center"/>
          </w:tcPr>
          <w:p w14:paraId="0825FFA9" w14:textId="77777777" w:rsidR="00F33A83" w:rsidRDefault="00F33A83" w:rsidP="00A8429A">
            <w:pPr>
              <w:spacing w:line="0" w:lineRule="atLeast"/>
              <w:jc w:val="both"/>
              <w:rPr>
                <w:color w:val="000000"/>
                <w:sz w:val="28"/>
              </w:rPr>
            </w:pPr>
            <w:r>
              <w:rPr>
                <w:color w:val="000000"/>
                <w:sz w:val="28"/>
              </w:rPr>
              <w:t xml:space="preserve"> </w:t>
            </w:r>
          </w:p>
          <w:p w14:paraId="34CD98CA" w14:textId="77777777" w:rsidR="00F33A83" w:rsidRPr="00652D1C" w:rsidRDefault="00F33A83" w:rsidP="00A8429A">
            <w:pPr>
              <w:spacing w:line="0" w:lineRule="atLeast"/>
              <w:jc w:val="both"/>
              <w:rPr>
                <w:color w:val="000000"/>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E6B3F2B" w14:textId="77777777" w:rsidR="00F33A83" w:rsidRPr="00B1263A" w:rsidRDefault="00F33A83" w:rsidP="00A8429A">
            <w:pPr>
              <w:spacing w:line="0" w:lineRule="atLeast"/>
              <w:jc w:val="both"/>
              <w:rPr>
                <w:color w:val="000000"/>
                <w:sz w:val="28"/>
              </w:rPr>
            </w:pPr>
            <w:r w:rsidRPr="00023484">
              <w:rPr>
                <w:color w:val="AEAAAA" w:themeColor="background2" w:themeShade="BF"/>
                <w:sz w:val="14"/>
                <w:szCs w:val="14"/>
              </w:rPr>
              <w:t>Signature PES</w:t>
            </w:r>
          </w:p>
        </w:tc>
      </w:tr>
      <w:tr w:rsidR="00F33A83" w:rsidRPr="00B1263A" w14:paraId="72C4EB3A" w14:textId="77777777" w:rsidTr="00A8429A">
        <w:trPr>
          <w:trHeight w:val="335"/>
        </w:trPr>
        <w:tc>
          <w:tcPr>
            <w:tcW w:w="3480" w:type="dxa"/>
            <w:tcBorders>
              <w:top w:val="nil"/>
              <w:bottom w:val="single" w:sz="4" w:space="0" w:color="auto"/>
              <w:right w:val="single" w:sz="4" w:space="0" w:color="000000"/>
            </w:tcBorders>
            <w:shd w:val="clear" w:color="auto" w:fill="EDEDED" w:themeFill="accent3" w:themeFillTint="33"/>
            <w:vAlign w:val="center"/>
          </w:tcPr>
          <w:p w14:paraId="11BD56BA" w14:textId="77777777" w:rsidR="00F33A83" w:rsidRPr="00023484" w:rsidRDefault="00F33A83" w:rsidP="00A8429A">
            <w:pPr>
              <w:spacing w:line="0" w:lineRule="atLeast"/>
              <w:jc w:val="both"/>
              <w:rPr>
                <w:b/>
                <w:color w:val="005493"/>
                <w:sz w:val="24"/>
                <w:szCs w:val="24"/>
              </w:rPr>
            </w:pPr>
            <w:r>
              <w:rPr>
                <w:b/>
                <w:color w:val="005493"/>
                <w:sz w:val="24"/>
                <w:szCs w:val="24"/>
              </w:rPr>
              <w:t xml:space="preserve"> Points abordés</w:t>
            </w:r>
          </w:p>
        </w:tc>
        <w:tc>
          <w:tcPr>
            <w:tcW w:w="7147" w:type="dxa"/>
            <w:gridSpan w:val="2"/>
            <w:tcBorders>
              <w:top w:val="single" w:sz="4" w:space="0" w:color="000000"/>
              <w:left w:val="single" w:sz="4" w:space="0" w:color="000000"/>
              <w:bottom w:val="single" w:sz="4" w:space="0" w:color="000000"/>
              <w:right w:val="single" w:sz="4" w:space="0" w:color="000000"/>
            </w:tcBorders>
            <w:vAlign w:val="center"/>
          </w:tcPr>
          <w:p w14:paraId="27B4E6A1" w14:textId="77777777" w:rsidR="00F33A83" w:rsidRPr="00023484" w:rsidRDefault="00F33A83" w:rsidP="00A8429A">
            <w:pPr>
              <w:spacing w:line="0" w:lineRule="atLeast"/>
              <w:jc w:val="both"/>
              <w:rPr>
                <w:color w:val="000000"/>
                <w:sz w:val="24"/>
                <w:szCs w:val="24"/>
              </w:rPr>
            </w:pPr>
            <w:r>
              <w:rPr>
                <w:color w:val="000000"/>
                <w:sz w:val="24"/>
                <w:szCs w:val="24"/>
              </w:rPr>
              <w:t xml:space="preserve"> </w:t>
            </w:r>
          </w:p>
          <w:p w14:paraId="620065C9" w14:textId="77777777" w:rsidR="00F33A83" w:rsidRPr="00023484" w:rsidRDefault="00F33A83" w:rsidP="00A8429A">
            <w:pPr>
              <w:spacing w:line="0" w:lineRule="atLeast"/>
              <w:jc w:val="both"/>
              <w:rPr>
                <w:color w:val="000000"/>
                <w:sz w:val="24"/>
                <w:szCs w:val="24"/>
              </w:rPr>
            </w:pPr>
          </w:p>
          <w:p w14:paraId="444DABCF" w14:textId="77777777" w:rsidR="00F33A83" w:rsidRPr="00023484" w:rsidRDefault="00F33A83" w:rsidP="00A8429A">
            <w:pPr>
              <w:spacing w:line="0" w:lineRule="atLeast"/>
              <w:jc w:val="both"/>
              <w:rPr>
                <w:color w:val="000000"/>
              </w:rPr>
            </w:pPr>
          </w:p>
        </w:tc>
      </w:tr>
      <w:tr w:rsidR="00F33A83" w:rsidRPr="00B1263A" w14:paraId="0424F2B2" w14:textId="77777777" w:rsidTr="00A8429A">
        <w:trPr>
          <w:trHeight w:val="335"/>
        </w:trPr>
        <w:tc>
          <w:tcPr>
            <w:tcW w:w="3480" w:type="dxa"/>
            <w:tcBorders>
              <w:bottom w:val="nil"/>
              <w:right w:val="single" w:sz="4" w:space="0" w:color="000000"/>
            </w:tcBorders>
            <w:shd w:val="clear" w:color="auto" w:fill="EDEDED" w:themeFill="accent3" w:themeFillTint="33"/>
            <w:vAlign w:val="center"/>
          </w:tcPr>
          <w:p w14:paraId="078117C5" w14:textId="77777777" w:rsidR="00F33A83" w:rsidRPr="00023484" w:rsidRDefault="00F33A83" w:rsidP="00A8429A">
            <w:pPr>
              <w:spacing w:line="0" w:lineRule="atLeast"/>
              <w:jc w:val="both"/>
              <w:rPr>
                <w:b/>
                <w:color w:val="005493"/>
                <w:sz w:val="24"/>
                <w:szCs w:val="24"/>
              </w:rPr>
            </w:pPr>
            <w:r w:rsidRPr="00023484">
              <w:rPr>
                <w:b/>
                <w:color w:val="005493"/>
                <w:sz w:val="24"/>
                <w:szCs w:val="24"/>
              </w:rPr>
              <w:t>PES 1 (Nom/Prénom)</w:t>
            </w:r>
          </w:p>
        </w:tc>
        <w:tc>
          <w:tcPr>
            <w:tcW w:w="5436" w:type="dxa"/>
            <w:tcBorders>
              <w:top w:val="single" w:sz="4" w:space="0" w:color="000000"/>
              <w:left w:val="single" w:sz="4" w:space="0" w:color="000000"/>
              <w:bottom w:val="single" w:sz="4" w:space="0" w:color="000000"/>
              <w:right w:val="single" w:sz="4" w:space="0" w:color="000000"/>
            </w:tcBorders>
            <w:vAlign w:val="center"/>
          </w:tcPr>
          <w:p w14:paraId="7E79923E" w14:textId="77777777" w:rsidR="00F33A83" w:rsidRDefault="00F33A83" w:rsidP="00A8429A">
            <w:pPr>
              <w:spacing w:line="0" w:lineRule="atLeast"/>
              <w:jc w:val="both"/>
              <w:rPr>
                <w:color w:val="000000"/>
                <w:sz w:val="28"/>
              </w:rPr>
            </w:pPr>
            <w:r>
              <w:rPr>
                <w:color w:val="000000"/>
                <w:sz w:val="28"/>
              </w:rPr>
              <w:t xml:space="preserve"> </w:t>
            </w:r>
          </w:p>
          <w:p w14:paraId="18EC3EC6" w14:textId="77777777" w:rsidR="00F33A83" w:rsidRPr="00652D1C" w:rsidRDefault="00F33A83" w:rsidP="00A8429A">
            <w:pPr>
              <w:spacing w:line="0" w:lineRule="atLeast"/>
              <w:jc w:val="both"/>
              <w:rPr>
                <w:color w:val="000000"/>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A30FB49" w14:textId="77777777" w:rsidR="00F33A83" w:rsidRPr="00B1263A" w:rsidRDefault="00F33A83" w:rsidP="00A8429A">
            <w:pPr>
              <w:spacing w:line="0" w:lineRule="atLeast"/>
              <w:jc w:val="both"/>
              <w:rPr>
                <w:color w:val="000000"/>
                <w:sz w:val="28"/>
              </w:rPr>
            </w:pPr>
            <w:r w:rsidRPr="00023484">
              <w:rPr>
                <w:color w:val="AEAAAA" w:themeColor="background2" w:themeShade="BF"/>
                <w:sz w:val="14"/>
                <w:szCs w:val="14"/>
              </w:rPr>
              <w:t>Signature PES</w:t>
            </w:r>
          </w:p>
        </w:tc>
      </w:tr>
      <w:tr w:rsidR="00F33A83" w:rsidRPr="00B1263A" w14:paraId="07B11CA8" w14:textId="77777777" w:rsidTr="00A8429A">
        <w:trPr>
          <w:trHeight w:val="335"/>
        </w:trPr>
        <w:tc>
          <w:tcPr>
            <w:tcW w:w="3480" w:type="dxa"/>
            <w:tcBorders>
              <w:top w:val="nil"/>
              <w:bottom w:val="single" w:sz="4" w:space="0" w:color="auto"/>
              <w:right w:val="single" w:sz="4" w:space="0" w:color="000000"/>
            </w:tcBorders>
            <w:shd w:val="clear" w:color="auto" w:fill="EDEDED" w:themeFill="accent3" w:themeFillTint="33"/>
            <w:vAlign w:val="center"/>
          </w:tcPr>
          <w:p w14:paraId="187F3B9B" w14:textId="77777777" w:rsidR="00F33A83" w:rsidRPr="00023484" w:rsidRDefault="00F33A83" w:rsidP="00A8429A">
            <w:pPr>
              <w:spacing w:line="0" w:lineRule="atLeast"/>
              <w:jc w:val="both"/>
              <w:rPr>
                <w:b/>
                <w:color w:val="005493"/>
                <w:sz w:val="24"/>
                <w:szCs w:val="24"/>
              </w:rPr>
            </w:pPr>
            <w:r>
              <w:rPr>
                <w:b/>
                <w:color w:val="005493"/>
                <w:sz w:val="24"/>
                <w:szCs w:val="24"/>
              </w:rPr>
              <w:t xml:space="preserve"> Points abordés</w:t>
            </w:r>
          </w:p>
        </w:tc>
        <w:tc>
          <w:tcPr>
            <w:tcW w:w="7147" w:type="dxa"/>
            <w:gridSpan w:val="2"/>
            <w:tcBorders>
              <w:top w:val="single" w:sz="4" w:space="0" w:color="000000"/>
              <w:left w:val="single" w:sz="4" w:space="0" w:color="000000"/>
              <w:bottom w:val="single" w:sz="4" w:space="0" w:color="000000"/>
              <w:right w:val="single" w:sz="4" w:space="0" w:color="000000"/>
            </w:tcBorders>
            <w:vAlign w:val="center"/>
          </w:tcPr>
          <w:p w14:paraId="641E71D6" w14:textId="77777777" w:rsidR="00F33A83" w:rsidRPr="00023484" w:rsidRDefault="00F33A83" w:rsidP="00A8429A">
            <w:pPr>
              <w:spacing w:line="0" w:lineRule="atLeast"/>
              <w:jc w:val="both"/>
              <w:rPr>
                <w:color w:val="000000"/>
                <w:sz w:val="24"/>
                <w:szCs w:val="24"/>
              </w:rPr>
            </w:pPr>
            <w:r>
              <w:rPr>
                <w:color w:val="000000"/>
                <w:sz w:val="24"/>
                <w:szCs w:val="24"/>
              </w:rPr>
              <w:t xml:space="preserve"> </w:t>
            </w:r>
          </w:p>
          <w:p w14:paraId="7F021859" w14:textId="77777777" w:rsidR="00F33A83" w:rsidRDefault="00F33A83" w:rsidP="00A8429A">
            <w:pPr>
              <w:spacing w:line="0" w:lineRule="atLeast"/>
              <w:jc w:val="both"/>
              <w:rPr>
                <w:color w:val="000000"/>
                <w:sz w:val="24"/>
                <w:szCs w:val="24"/>
              </w:rPr>
            </w:pPr>
          </w:p>
          <w:p w14:paraId="0E6D06F8" w14:textId="77777777" w:rsidR="00F33A83" w:rsidRPr="00023484" w:rsidRDefault="00F33A83" w:rsidP="00A8429A">
            <w:pPr>
              <w:spacing w:line="0" w:lineRule="atLeast"/>
              <w:jc w:val="both"/>
              <w:rPr>
                <w:color w:val="000000"/>
              </w:rPr>
            </w:pPr>
          </w:p>
        </w:tc>
      </w:tr>
    </w:tbl>
    <w:p w14:paraId="30A5143A" w14:textId="77777777" w:rsidR="003D4204" w:rsidRDefault="003D4204" w:rsidP="000739FB">
      <w:pPr>
        <w:jc w:val="both"/>
        <w:rPr>
          <w:sz w:val="10"/>
          <w:szCs w:val="10"/>
        </w:rPr>
      </w:pPr>
    </w:p>
    <w:tbl>
      <w:tblPr>
        <w:tblStyle w:val="Grilledutableau"/>
        <w:tblpPr w:leftFromText="141" w:rightFromText="141" w:vertAnchor="text" w:horzAnchor="margin" w:tblpXSpec="center" w:tblpY="78"/>
        <w:tblW w:w="10627" w:type="dxa"/>
        <w:tblInd w:w="0" w:type="dxa"/>
        <w:tblLook w:val="04A0" w:firstRow="1" w:lastRow="0" w:firstColumn="1" w:lastColumn="0" w:noHBand="0" w:noVBand="1"/>
      </w:tblPr>
      <w:tblGrid>
        <w:gridCol w:w="3480"/>
        <w:gridCol w:w="5436"/>
        <w:gridCol w:w="1711"/>
      </w:tblGrid>
      <w:tr w:rsidR="003D4204" w:rsidRPr="004E0C40" w14:paraId="1EF9F3AF" w14:textId="77777777" w:rsidTr="00DA3C23">
        <w:trPr>
          <w:trHeight w:val="335"/>
        </w:trPr>
        <w:tc>
          <w:tcPr>
            <w:tcW w:w="10627" w:type="dxa"/>
            <w:gridSpan w:val="3"/>
            <w:shd w:val="clear" w:color="auto" w:fill="00B0F0"/>
            <w:vAlign w:val="center"/>
          </w:tcPr>
          <w:p w14:paraId="4805BB94" w14:textId="77777777" w:rsidR="003D4204" w:rsidRPr="004E0C40" w:rsidRDefault="003D4204" w:rsidP="000739FB">
            <w:pPr>
              <w:spacing w:line="0" w:lineRule="atLeast"/>
              <w:jc w:val="both"/>
              <w:rPr>
                <w:b/>
                <w:color w:val="000000"/>
                <w:sz w:val="28"/>
              </w:rPr>
            </w:pPr>
            <w:r w:rsidRPr="004E0C40">
              <w:rPr>
                <w:b/>
                <w:color w:val="000000"/>
                <w:sz w:val="28"/>
              </w:rPr>
              <w:t>STAGE PERLÉ</w:t>
            </w:r>
            <w:r>
              <w:rPr>
                <w:b/>
                <w:color w:val="000000"/>
                <w:sz w:val="28"/>
              </w:rPr>
              <w:t xml:space="preserve"> </w:t>
            </w:r>
            <w:r>
              <w:rPr>
                <w:color w:val="000000"/>
                <w:sz w:val="28"/>
              </w:rPr>
              <w:t>[</w:t>
            </w:r>
            <w:r w:rsidRPr="003765C1">
              <w:rPr>
                <w:b/>
                <w:color w:val="C00000"/>
                <w:sz w:val="28"/>
              </w:rPr>
              <w:t>PRATIQUE ACCOMPAGNÉE</w:t>
            </w:r>
            <w:r>
              <w:rPr>
                <w:color w:val="000000"/>
                <w:sz w:val="28"/>
              </w:rPr>
              <w:t>]</w:t>
            </w:r>
          </w:p>
        </w:tc>
      </w:tr>
      <w:tr w:rsidR="003D4204" w:rsidRPr="00B1263A" w14:paraId="693498CD" w14:textId="77777777" w:rsidTr="00DA3C23">
        <w:trPr>
          <w:trHeight w:val="335"/>
        </w:trPr>
        <w:tc>
          <w:tcPr>
            <w:tcW w:w="3480" w:type="dxa"/>
            <w:tcBorders>
              <w:bottom w:val="nil"/>
              <w:right w:val="single" w:sz="4" w:space="0" w:color="000000"/>
            </w:tcBorders>
            <w:shd w:val="clear" w:color="auto" w:fill="EDEDED" w:themeFill="accent3" w:themeFillTint="33"/>
            <w:vAlign w:val="center"/>
          </w:tcPr>
          <w:p w14:paraId="76064F05" w14:textId="77777777" w:rsidR="003D4204" w:rsidRPr="00023484" w:rsidRDefault="003D4204" w:rsidP="000739FB">
            <w:pPr>
              <w:spacing w:line="0" w:lineRule="atLeast"/>
              <w:jc w:val="both"/>
              <w:rPr>
                <w:b/>
                <w:color w:val="005493"/>
                <w:sz w:val="24"/>
                <w:szCs w:val="24"/>
              </w:rPr>
            </w:pPr>
            <w:r w:rsidRPr="00023484">
              <w:rPr>
                <w:b/>
                <w:color w:val="005493"/>
                <w:sz w:val="24"/>
                <w:szCs w:val="24"/>
              </w:rPr>
              <w:t>PES 1 (Nom/Prénom)</w:t>
            </w:r>
          </w:p>
        </w:tc>
        <w:tc>
          <w:tcPr>
            <w:tcW w:w="5436" w:type="dxa"/>
            <w:tcBorders>
              <w:top w:val="single" w:sz="4" w:space="0" w:color="000000"/>
              <w:left w:val="single" w:sz="4" w:space="0" w:color="000000"/>
              <w:bottom w:val="single" w:sz="4" w:space="0" w:color="000000"/>
              <w:right w:val="single" w:sz="4" w:space="0" w:color="000000"/>
            </w:tcBorders>
            <w:vAlign w:val="center"/>
          </w:tcPr>
          <w:p w14:paraId="6B1279D6" w14:textId="77777777" w:rsidR="003D4204" w:rsidRDefault="003D4204" w:rsidP="000739FB">
            <w:pPr>
              <w:spacing w:line="0" w:lineRule="atLeast"/>
              <w:jc w:val="both"/>
              <w:rPr>
                <w:color w:val="000000"/>
                <w:sz w:val="28"/>
              </w:rPr>
            </w:pPr>
            <w:r>
              <w:rPr>
                <w:color w:val="000000"/>
                <w:sz w:val="28"/>
              </w:rPr>
              <w:t xml:space="preserve"> </w:t>
            </w:r>
          </w:p>
          <w:p w14:paraId="3ED8ECDF" w14:textId="77777777" w:rsidR="003D4204" w:rsidRPr="00652D1C" w:rsidRDefault="003D4204" w:rsidP="000739FB">
            <w:pPr>
              <w:spacing w:line="0" w:lineRule="atLeast"/>
              <w:jc w:val="both"/>
              <w:rPr>
                <w:color w:val="000000"/>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303F0AB" w14:textId="77777777" w:rsidR="003D4204" w:rsidRPr="00023484" w:rsidRDefault="003D4204" w:rsidP="000739FB">
            <w:pPr>
              <w:spacing w:line="0" w:lineRule="atLeast"/>
              <w:jc w:val="both"/>
              <w:rPr>
                <w:color w:val="000000"/>
                <w:sz w:val="14"/>
                <w:szCs w:val="14"/>
              </w:rPr>
            </w:pPr>
            <w:r w:rsidRPr="00023484">
              <w:rPr>
                <w:color w:val="AEAAAA" w:themeColor="background2" w:themeShade="BF"/>
                <w:sz w:val="14"/>
                <w:szCs w:val="14"/>
              </w:rPr>
              <w:t>Signature PES</w:t>
            </w:r>
          </w:p>
        </w:tc>
      </w:tr>
      <w:tr w:rsidR="003D4204" w:rsidRPr="00B1263A" w14:paraId="27A81C2C" w14:textId="77777777" w:rsidTr="00DA3C23">
        <w:trPr>
          <w:trHeight w:val="335"/>
        </w:trPr>
        <w:tc>
          <w:tcPr>
            <w:tcW w:w="3480" w:type="dxa"/>
            <w:tcBorders>
              <w:top w:val="nil"/>
              <w:bottom w:val="single" w:sz="4" w:space="0" w:color="auto"/>
              <w:right w:val="single" w:sz="4" w:space="0" w:color="000000"/>
            </w:tcBorders>
            <w:shd w:val="clear" w:color="auto" w:fill="EDEDED" w:themeFill="accent3" w:themeFillTint="33"/>
            <w:vAlign w:val="center"/>
          </w:tcPr>
          <w:p w14:paraId="21D6D1A8" w14:textId="77777777" w:rsidR="003D4204" w:rsidRPr="00023484" w:rsidRDefault="007439F3" w:rsidP="000739FB">
            <w:pPr>
              <w:spacing w:line="0" w:lineRule="atLeast"/>
              <w:jc w:val="both"/>
              <w:rPr>
                <w:b/>
                <w:color w:val="005493"/>
                <w:sz w:val="24"/>
                <w:szCs w:val="24"/>
              </w:rPr>
            </w:pPr>
            <w:r>
              <w:rPr>
                <w:b/>
                <w:color w:val="005493"/>
                <w:sz w:val="24"/>
                <w:szCs w:val="24"/>
              </w:rPr>
              <w:t xml:space="preserve"> Points abordés</w:t>
            </w:r>
          </w:p>
        </w:tc>
        <w:tc>
          <w:tcPr>
            <w:tcW w:w="7147" w:type="dxa"/>
            <w:gridSpan w:val="2"/>
            <w:tcBorders>
              <w:top w:val="single" w:sz="4" w:space="0" w:color="000000"/>
              <w:left w:val="single" w:sz="4" w:space="0" w:color="000000"/>
              <w:bottom w:val="single" w:sz="4" w:space="0" w:color="000000"/>
              <w:right w:val="single" w:sz="4" w:space="0" w:color="000000"/>
            </w:tcBorders>
            <w:vAlign w:val="center"/>
          </w:tcPr>
          <w:p w14:paraId="4935E40F" w14:textId="77777777" w:rsidR="003D4204" w:rsidRPr="00023484" w:rsidRDefault="003D4204" w:rsidP="000739FB">
            <w:pPr>
              <w:spacing w:line="0" w:lineRule="atLeast"/>
              <w:jc w:val="both"/>
              <w:rPr>
                <w:color w:val="000000"/>
                <w:sz w:val="24"/>
                <w:szCs w:val="24"/>
              </w:rPr>
            </w:pPr>
          </w:p>
          <w:p w14:paraId="337AFEF9" w14:textId="77777777" w:rsidR="003D4204" w:rsidRDefault="003D4204" w:rsidP="000739FB">
            <w:pPr>
              <w:spacing w:line="0" w:lineRule="atLeast"/>
              <w:jc w:val="both"/>
              <w:rPr>
                <w:color w:val="000000"/>
              </w:rPr>
            </w:pPr>
          </w:p>
          <w:p w14:paraId="10946309" w14:textId="77777777" w:rsidR="00F33A83" w:rsidRPr="00023484" w:rsidRDefault="00F33A83" w:rsidP="000739FB">
            <w:pPr>
              <w:spacing w:line="0" w:lineRule="atLeast"/>
              <w:jc w:val="both"/>
              <w:rPr>
                <w:color w:val="000000"/>
              </w:rPr>
            </w:pPr>
          </w:p>
        </w:tc>
      </w:tr>
    </w:tbl>
    <w:p w14:paraId="774D9DE5" w14:textId="77777777" w:rsidR="003D4204" w:rsidRDefault="003D4204" w:rsidP="000739FB">
      <w:pPr>
        <w:jc w:val="both"/>
        <w:rPr>
          <w:sz w:val="10"/>
          <w:szCs w:val="10"/>
        </w:rPr>
      </w:pPr>
    </w:p>
    <w:tbl>
      <w:tblPr>
        <w:tblStyle w:val="Grilledutableau"/>
        <w:tblpPr w:leftFromText="141" w:rightFromText="141" w:vertAnchor="text" w:horzAnchor="margin" w:tblpXSpec="center" w:tblpY="78"/>
        <w:tblW w:w="10627" w:type="dxa"/>
        <w:tblInd w:w="0" w:type="dxa"/>
        <w:tblLook w:val="04A0" w:firstRow="1" w:lastRow="0" w:firstColumn="1" w:lastColumn="0" w:noHBand="0" w:noVBand="1"/>
      </w:tblPr>
      <w:tblGrid>
        <w:gridCol w:w="3480"/>
        <w:gridCol w:w="5436"/>
        <w:gridCol w:w="1711"/>
      </w:tblGrid>
      <w:tr w:rsidR="003D4204" w:rsidRPr="004E0C40" w14:paraId="1CFDA883" w14:textId="77777777" w:rsidTr="00DA3C23">
        <w:trPr>
          <w:trHeight w:val="335"/>
        </w:trPr>
        <w:tc>
          <w:tcPr>
            <w:tcW w:w="10627" w:type="dxa"/>
            <w:gridSpan w:val="3"/>
            <w:shd w:val="clear" w:color="auto" w:fill="00B0F0"/>
            <w:vAlign w:val="center"/>
          </w:tcPr>
          <w:p w14:paraId="77AF5931" w14:textId="77777777" w:rsidR="003D4204" w:rsidRPr="004E0C40" w:rsidRDefault="003D4204" w:rsidP="000739FB">
            <w:pPr>
              <w:spacing w:line="0" w:lineRule="atLeast"/>
              <w:jc w:val="both"/>
              <w:rPr>
                <w:b/>
                <w:color w:val="000000"/>
                <w:sz w:val="28"/>
              </w:rPr>
            </w:pPr>
            <w:r w:rsidRPr="004E0C40">
              <w:rPr>
                <w:b/>
                <w:color w:val="000000"/>
                <w:sz w:val="28"/>
              </w:rPr>
              <w:t>STAGE FILÉ</w:t>
            </w:r>
            <w:r>
              <w:rPr>
                <w:b/>
                <w:color w:val="000000"/>
                <w:sz w:val="28"/>
              </w:rPr>
              <w:t xml:space="preserve"> </w:t>
            </w:r>
            <w:r>
              <w:rPr>
                <w:color w:val="000000"/>
                <w:sz w:val="28"/>
              </w:rPr>
              <w:t>[</w:t>
            </w:r>
            <w:r>
              <w:rPr>
                <w:b/>
                <w:color w:val="C00000"/>
                <w:sz w:val="28"/>
              </w:rPr>
              <w:t>RESPONSABILIT</w:t>
            </w:r>
            <w:r w:rsidRPr="003765C1">
              <w:rPr>
                <w:b/>
                <w:color w:val="C00000"/>
                <w:sz w:val="28"/>
              </w:rPr>
              <w:t>É</w:t>
            </w:r>
            <w:r>
              <w:rPr>
                <w:color w:val="000000"/>
                <w:sz w:val="28"/>
              </w:rPr>
              <w:t>]</w:t>
            </w:r>
          </w:p>
        </w:tc>
      </w:tr>
      <w:tr w:rsidR="003D4204" w:rsidRPr="00B1263A" w14:paraId="659903E9" w14:textId="77777777" w:rsidTr="00DA3C23">
        <w:trPr>
          <w:trHeight w:val="335"/>
        </w:trPr>
        <w:tc>
          <w:tcPr>
            <w:tcW w:w="3480" w:type="dxa"/>
            <w:tcBorders>
              <w:bottom w:val="nil"/>
              <w:right w:val="single" w:sz="4" w:space="0" w:color="000000"/>
            </w:tcBorders>
            <w:shd w:val="clear" w:color="auto" w:fill="EDEDED" w:themeFill="accent3" w:themeFillTint="33"/>
            <w:vAlign w:val="center"/>
          </w:tcPr>
          <w:p w14:paraId="4A3658DF" w14:textId="77777777" w:rsidR="003D4204" w:rsidRPr="00023484" w:rsidRDefault="003D4204" w:rsidP="000739FB">
            <w:pPr>
              <w:spacing w:line="0" w:lineRule="atLeast"/>
              <w:jc w:val="both"/>
              <w:rPr>
                <w:b/>
                <w:color w:val="005493"/>
                <w:sz w:val="24"/>
                <w:szCs w:val="24"/>
              </w:rPr>
            </w:pPr>
            <w:r w:rsidRPr="00023484">
              <w:rPr>
                <w:b/>
                <w:color w:val="005493"/>
                <w:sz w:val="24"/>
                <w:szCs w:val="24"/>
              </w:rPr>
              <w:t>PES 1 (Nom/Prénom)</w:t>
            </w:r>
          </w:p>
        </w:tc>
        <w:tc>
          <w:tcPr>
            <w:tcW w:w="5436" w:type="dxa"/>
            <w:tcBorders>
              <w:top w:val="single" w:sz="4" w:space="0" w:color="000000"/>
              <w:left w:val="single" w:sz="4" w:space="0" w:color="000000"/>
              <w:bottom w:val="single" w:sz="4" w:space="0" w:color="000000"/>
              <w:right w:val="single" w:sz="4" w:space="0" w:color="000000"/>
            </w:tcBorders>
            <w:vAlign w:val="center"/>
          </w:tcPr>
          <w:p w14:paraId="21FC2E18" w14:textId="77777777" w:rsidR="003D4204" w:rsidRDefault="003D4204" w:rsidP="000739FB">
            <w:pPr>
              <w:spacing w:line="0" w:lineRule="atLeast"/>
              <w:jc w:val="both"/>
              <w:rPr>
                <w:color w:val="000000"/>
                <w:sz w:val="28"/>
              </w:rPr>
            </w:pPr>
            <w:r>
              <w:rPr>
                <w:color w:val="000000"/>
                <w:sz w:val="28"/>
              </w:rPr>
              <w:t xml:space="preserve"> </w:t>
            </w:r>
          </w:p>
          <w:p w14:paraId="62810258" w14:textId="77777777" w:rsidR="003D4204" w:rsidRPr="00652D1C" w:rsidRDefault="003D4204" w:rsidP="000739FB">
            <w:pPr>
              <w:spacing w:line="0" w:lineRule="atLeast"/>
              <w:jc w:val="both"/>
              <w:rPr>
                <w:color w:val="000000"/>
                <w:sz w:val="16"/>
                <w:szCs w:val="16"/>
              </w:rPr>
            </w:pPr>
          </w:p>
        </w:tc>
        <w:tc>
          <w:tcPr>
            <w:tcW w:w="17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A43C995" w14:textId="77777777" w:rsidR="003D4204" w:rsidRPr="00023484" w:rsidRDefault="003D4204" w:rsidP="000739FB">
            <w:pPr>
              <w:spacing w:line="0" w:lineRule="atLeast"/>
              <w:jc w:val="both"/>
              <w:rPr>
                <w:color w:val="000000"/>
                <w:sz w:val="14"/>
                <w:szCs w:val="14"/>
              </w:rPr>
            </w:pPr>
            <w:r w:rsidRPr="00023484">
              <w:rPr>
                <w:color w:val="AEAAAA" w:themeColor="background2" w:themeShade="BF"/>
                <w:sz w:val="14"/>
                <w:szCs w:val="14"/>
              </w:rPr>
              <w:t>Signature PES</w:t>
            </w:r>
          </w:p>
        </w:tc>
      </w:tr>
      <w:tr w:rsidR="003D4204" w:rsidRPr="00B1263A" w14:paraId="6F52235A" w14:textId="77777777" w:rsidTr="00DA3C23">
        <w:trPr>
          <w:trHeight w:val="335"/>
        </w:trPr>
        <w:tc>
          <w:tcPr>
            <w:tcW w:w="3480" w:type="dxa"/>
            <w:tcBorders>
              <w:top w:val="nil"/>
              <w:bottom w:val="single" w:sz="4" w:space="0" w:color="auto"/>
              <w:right w:val="single" w:sz="4" w:space="0" w:color="000000"/>
            </w:tcBorders>
            <w:shd w:val="clear" w:color="auto" w:fill="EDEDED" w:themeFill="accent3" w:themeFillTint="33"/>
            <w:vAlign w:val="center"/>
          </w:tcPr>
          <w:p w14:paraId="3A37F6FC" w14:textId="77777777" w:rsidR="003D4204" w:rsidRPr="00023484" w:rsidRDefault="007439F3" w:rsidP="000739FB">
            <w:pPr>
              <w:spacing w:line="0" w:lineRule="atLeast"/>
              <w:jc w:val="both"/>
              <w:rPr>
                <w:b/>
                <w:color w:val="005493"/>
                <w:sz w:val="24"/>
                <w:szCs w:val="24"/>
              </w:rPr>
            </w:pPr>
            <w:r>
              <w:rPr>
                <w:b/>
                <w:color w:val="005493"/>
                <w:sz w:val="24"/>
                <w:szCs w:val="24"/>
              </w:rPr>
              <w:t xml:space="preserve"> Points abordés</w:t>
            </w:r>
          </w:p>
        </w:tc>
        <w:tc>
          <w:tcPr>
            <w:tcW w:w="7147" w:type="dxa"/>
            <w:gridSpan w:val="2"/>
            <w:tcBorders>
              <w:top w:val="single" w:sz="4" w:space="0" w:color="000000"/>
              <w:left w:val="single" w:sz="4" w:space="0" w:color="000000"/>
              <w:bottom w:val="single" w:sz="4" w:space="0" w:color="000000"/>
              <w:right w:val="single" w:sz="4" w:space="0" w:color="000000"/>
            </w:tcBorders>
            <w:vAlign w:val="center"/>
          </w:tcPr>
          <w:p w14:paraId="100AE642" w14:textId="77777777" w:rsidR="003D4204" w:rsidRPr="00023484" w:rsidRDefault="003D4204" w:rsidP="000739FB">
            <w:pPr>
              <w:spacing w:line="0" w:lineRule="atLeast"/>
              <w:jc w:val="both"/>
              <w:rPr>
                <w:color w:val="000000"/>
                <w:sz w:val="24"/>
                <w:szCs w:val="24"/>
              </w:rPr>
            </w:pPr>
            <w:r>
              <w:rPr>
                <w:color w:val="000000"/>
                <w:sz w:val="24"/>
                <w:szCs w:val="24"/>
              </w:rPr>
              <w:t xml:space="preserve"> </w:t>
            </w:r>
          </w:p>
          <w:p w14:paraId="0D303B1C" w14:textId="77777777" w:rsidR="003D4204" w:rsidRDefault="003D4204" w:rsidP="000739FB">
            <w:pPr>
              <w:spacing w:line="0" w:lineRule="atLeast"/>
              <w:jc w:val="both"/>
              <w:rPr>
                <w:color w:val="000000"/>
              </w:rPr>
            </w:pPr>
          </w:p>
          <w:p w14:paraId="0E585F71" w14:textId="77777777" w:rsidR="00F33A83" w:rsidRPr="00023484" w:rsidRDefault="00F33A83" w:rsidP="000739FB">
            <w:pPr>
              <w:spacing w:line="0" w:lineRule="atLeast"/>
              <w:jc w:val="both"/>
              <w:rPr>
                <w:color w:val="000000"/>
              </w:rPr>
            </w:pPr>
          </w:p>
        </w:tc>
      </w:tr>
    </w:tbl>
    <w:p w14:paraId="3D232177" w14:textId="77777777" w:rsidR="00F33A83" w:rsidRPr="00E11163" w:rsidRDefault="00F33A83" w:rsidP="000739FB">
      <w:pPr>
        <w:jc w:val="both"/>
        <w:rPr>
          <w:sz w:val="10"/>
          <w:szCs w:val="10"/>
        </w:rPr>
      </w:pPr>
    </w:p>
    <w:tbl>
      <w:tblPr>
        <w:tblStyle w:val="Tableausimple4"/>
        <w:tblpPr w:leftFromText="141" w:rightFromText="141" w:vertAnchor="text" w:horzAnchor="margin" w:tblpXSpec="center" w:tblpY="78"/>
        <w:tblW w:w="1063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97"/>
        <w:gridCol w:w="7240"/>
      </w:tblGrid>
      <w:tr w:rsidR="003D4204" w:rsidRPr="00C97DB9" w14:paraId="12BC393B" w14:textId="77777777" w:rsidTr="00DA3C2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637" w:type="dxa"/>
            <w:gridSpan w:val="2"/>
            <w:tcBorders>
              <w:top w:val="single" w:sz="4" w:space="0" w:color="auto"/>
              <w:bottom w:val="single" w:sz="4" w:space="0" w:color="auto"/>
            </w:tcBorders>
            <w:shd w:val="clear" w:color="auto" w:fill="00B0F0"/>
          </w:tcPr>
          <w:p w14:paraId="07C7B01F" w14:textId="77777777" w:rsidR="003D4204" w:rsidRPr="00B344E0" w:rsidRDefault="003D4204" w:rsidP="000739FB">
            <w:pPr>
              <w:spacing w:line="0" w:lineRule="atLeast"/>
              <w:jc w:val="both"/>
              <w:rPr>
                <w:bCs w:val="0"/>
                <w:color w:val="FFFFFF" w:themeColor="background1"/>
                <w:sz w:val="28"/>
                <w:szCs w:val="28"/>
              </w:rPr>
            </w:pPr>
            <w:r>
              <w:rPr>
                <w:b w:val="0"/>
                <w:color w:val="FFFFFF" w:themeColor="background1"/>
                <w:sz w:val="28"/>
                <w:szCs w:val="28"/>
              </w:rPr>
              <w:t>Mes contacts</w:t>
            </w:r>
          </w:p>
        </w:tc>
      </w:tr>
      <w:tr w:rsidR="003D4204" w:rsidRPr="00C97DB9" w14:paraId="587092E6" w14:textId="77777777" w:rsidTr="00DA3C2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637" w:type="dxa"/>
            <w:gridSpan w:val="2"/>
            <w:tcBorders>
              <w:top w:val="single" w:sz="4" w:space="0" w:color="auto"/>
            </w:tcBorders>
            <w:shd w:val="clear" w:color="auto" w:fill="FFF4F1"/>
          </w:tcPr>
          <w:p w14:paraId="59EC471A" w14:textId="4F1B2B3D" w:rsidR="003D4204" w:rsidRPr="00E11163" w:rsidRDefault="000C1B3A" w:rsidP="000739FB">
            <w:pPr>
              <w:spacing w:line="0" w:lineRule="atLeast"/>
              <w:jc w:val="both"/>
              <w:rPr>
                <w:b w:val="0"/>
                <w:bCs w:val="0"/>
                <w:sz w:val="22"/>
                <w:szCs w:val="22"/>
              </w:rPr>
            </w:pPr>
            <w:r>
              <w:rPr>
                <w:color w:val="FF0000"/>
                <w:sz w:val="21"/>
                <w:szCs w:val="22"/>
              </w:rPr>
              <w:t>Pour t</w:t>
            </w:r>
            <w:r w:rsidR="003D4204" w:rsidRPr="00E11163">
              <w:rPr>
                <w:color w:val="FF0000"/>
                <w:sz w:val="21"/>
                <w:szCs w:val="22"/>
              </w:rPr>
              <w:t xml:space="preserve">oute communication concernant les PES, veuillez mettre en copie l’adresse suivante : </w:t>
            </w:r>
            <w:hyperlink r:id="rId8" w:history="1">
              <w:r w:rsidR="003D4204" w:rsidRPr="00E11163">
                <w:rPr>
                  <w:rStyle w:val="Lienhypertexte"/>
                  <w:color w:val="FF0000"/>
                  <w:sz w:val="21"/>
                  <w:szCs w:val="22"/>
                </w:rPr>
                <w:t>ai.meef@univ-mayotte.fr</w:t>
              </w:r>
            </w:hyperlink>
          </w:p>
        </w:tc>
      </w:tr>
      <w:tr w:rsidR="003D4204" w:rsidRPr="00C97DB9" w14:paraId="5DDBFE58" w14:textId="77777777" w:rsidTr="00DA3C23">
        <w:trPr>
          <w:trHeight w:val="227"/>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tcBorders>
          </w:tcPr>
          <w:p w14:paraId="71C07551" w14:textId="77777777" w:rsidR="003D4204" w:rsidRPr="00D56EC3" w:rsidRDefault="003D4204" w:rsidP="000739FB">
            <w:pPr>
              <w:spacing w:line="0" w:lineRule="atLeast"/>
              <w:jc w:val="both"/>
              <w:rPr>
                <w:color w:val="2F5496" w:themeColor="accent1" w:themeShade="BF"/>
                <w:sz w:val="20"/>
                <w:szCs w:val="20"/>
              </w:rPr>
            </w:pPr>
            <w:proofErr w:type="spellStart"/>
            <w:r w:rsidRPr="00D56EC3">
              <w:rPr>
                <w:color w:val="2F5496" w:themeColor="accent1" w:themeShade="BF"/>
                <w:sz w:val="20"/>
                <w:szCs w:val="20"/>
              </w:rPr>
              <w:t>Directeur.rice</w:t>
            </w:r>
            <w:proofErr w:type="spellEnd"/>
            <w:r w:rsidRPr="00D56EC3">
              <w:rPr>
                <w:color w:val="2F5496" w:themeColor="accent1" w:themeShade="BF"/>
                <w:sz w:val="20"/>
                <w:szCs w:val="20"/>
              </w:rPr>
              <w:t xml:space="preserve"> </w:t>
            </w:r>
          </w:p>
        </w:tc>
        <w:tc>
          <w:tcPr>
            <w:tcW w:w="7240" w:type="dxa"/>
            <w:tcBorders>
              <w:top w:val="single" w:sz="4" w:space="0" w:color="auto"/>
            </w:tcBorders>
          </w:tcPr>
          <w:p w14:paraId="7F61969D" w14:textId="77777777" w:rsidR="003D4204" w:rsidRPr="00D56EC3" w:rsidRDefault="003D4204" w:rsidP="000739FB">
            <w:pPr>
              <w:spacing w:line="0" w:lineRule="atLeast"/>
              <w:jc w:val="both"/>
              <w:cnfStyle w:val="000000000000" w:firstRow="0" w:lastRow="0" w:firstColumn="0" w:lastColumn="0" w:oddVBand="0" w:evenVBand="0" w:oddHBand="0" w:evenHBand="0" w:firstRowFirstColumn="0" w:firstRowLastColumn="0" w:lastRowFirstColumn="0" w:lastRowLastColumn="0"/>
              <w:rPr>
                <w:sz w:val="22"/>
                <w:szCs w:val="22"/>
              </w:rPr>
            </w:pPr>
            <w:r w:rsidRPr="00D56EC3">
              <w:rPr>
                <w:sz w:val="22"/>
                <w:szCs w:val="22"/>
              </w:rPr>
              <w:fldChar w:fldCharType="begin"/>
            </w:r>
            <w:r w:rsidRPr="00D56EC3">
              <w:rPr>
                <w:sz w:val="22"/>
                <w:szCs w:val="22"/>
              </w:rPr>
              <w:instrText xml:space="preserve"> MERGEFIELD NOM_PRENOM </w:instrText>
            </w:r>
            <w:r w:rsidRPr="00D56EC3">
              <w:rPr>
                <w:sz w:val="22"/>
                <w:szCs w:val="22"/>
              </w:rPr>
              <w:fldChar w:fldCharType="end"/>
            </w:r>
            <w:r w:rsidRPr="00D56EC3">
              <w:rPr>
                <w:sz w:val="22"/>
                <w:szCs w:val="22"/>
              </w:rPr>
              <w:t>M./Mme</w:t>
            </w:r>
          </w:p>
        </w:tc>
      </w:tr>
      <w:tr w:rsidR="003D4204" w:rsidRPr="00B1263A" w14:paraId="7BB19506" w14:textId="77777777" w:rsidTr="00DA3C2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97" w:type="dxa"/>
          </w:tcPr>
          <w:p w14:paraId="5BB952CE" w14:textId="77777777" w:rsidR="003D4204" w:rsidRPr="00D56EC3" w:rsidRDefault="003D4204" w:rsidP="000739FB">
            <w:pPr>
              <w:spacing w:line="0" w:lineRule="atLeast"/>
              <w:jc w:val="both"/>
              <w:rPr>
                <w:color w:val="2F5496" w:themeColor="accent1" w:themeShade="BF"/>
                <w:sz w:val="20"/>
                <w:szCs w:val="20"/>
              </w:rPr>
            </w:pPr>
            <w:r w:rsidRPr="00D56EC3">
              <w:rPr>
                <w:color w:val="2F5496" w:themeColor="accent1" w:themeShade="BF"/>
                <w:sz w:val="20"/>
                <w:szCs w:val="20"/>
              </w:rPr>
              <w:t>Inspection</w:t>
            </w:r>
          </w:p>
        </w:tc>
        <w:tc>
          <w:tcPr>
            <w:tcW w:w="7240" w:type="dxa"/>
          </w:tcPr>
          <w:p w14:paraId="6FAA84B2" w14:textId="77777777" w:rsidR="003D4204" w:rsidRPr="00D56EC3" w:rsidRDefault="003D4204" w:rsidP="000739FB">
            <w:pPr>
              <w:spacing w:line="0" w:lineRule="atLeast"/>
              <w:jc w:val="both"/>
              <w:cnfStyle w:val="000000100000" w:firstRow="0" w:lastRow="0" w:firstColumn="0" w:lastColumn="0" w:oddVBand="0" w:evenVBand="0" w:oddHBand="1" w:evenHBand="0" w:firstRowFirstColumn="0" w:firstRowLastColumn="0" w:lastRowFirstColumn="0" w:lastRowLastColumn="0"/>
              <w:rPr>
                <w:sz w:val="22"/>
                <w:szCs w:val="22"/>
              </w:rPr>
            </w:pPr>
            <w:r w:rsidRPr="00D56EC3">
              <w:rPr>
                <w:sz w:val="22"/>
                <w:szCs w:val="22"/>
              </w:rPr>
              <w:fldChar w:fldCharType="begin"/>
            </w:r>
            <w:r w:rsidRPr="00D56EC3">
              <w:rPr>
                <w:sz w:val="22"/>
                <w:szCs w:val="22"/>
              </w:rPr>
              <w:instrText xml:space="preserve"> MERGEFIELD NOM_PRENOM </w:instrText>
            </w:r>
            <w:r w:rsidRPr="00D56EC3">
              <w:rPr>
                <w:sz w:val="22"/>
                <w:szCs w:val="22"/>
              </w:rPr>
              <w:fldChar w:fldCharType="end"/>
            </w:r>
            <w:r w:rsidRPr="00D56EC3">
              <w:rPr>
                <w:sz w:val="22"/>
                <w:szCs w:val="22"/>
              </w:rPr>
              <w:t xml:space="preserve">M./Mme </w:t>
            </w:r>
          </w:p>
        </w:tc>
      </w:tr>
      <w:tr w:rsidR="003D4204" w:rsidRPr="00B1263A" w14:paraId="6A7C99A8" w14:textId="77777777" w:rsidTr="00DA3C23">
        <w:trPr>
          <w:trHeight w:val="227"/>
        </w:trPr>
        <w:tc>
          <w:tcPr>
            <w:cnfStyle w:val="001000000000" w:firstRow="0" w:lastRow="0" w:firstColumn="1" w:lastColumn="0" w:oddVBand="0" w:evenVBand="0" w:oddHBand="0" w:evenHBand="0" w:firstRowFirstColumn="0" w:firstRowLastColumn="0" w:lastRowFirstColumn="0" w:lastRowLastColumn="0"/>
            <w:tcW w:w="3397" w:type="dxa"/>
          </w:tcPr>
          <w:p w14:paraId="66AF0AD4" w14:textId="77777777" w:rsidR="003D4204" w:rsidRPr="00D56EC3" w:rsidRDefault="003D4204" w:rsidP="000739FB">
            <w:pPr>
              <w:spacing w:line="0" w:lineRule="atLeast"/>
              <w:jc w:val="both"/>
              <w:rPr>
                <w:color w:val="2F5496" w:themeColor="accent1" w:themeShade="BF"/>
                <w:sz w:val="20"/>
                <w:szCs w:val="20"/>
              </w:rPr>
            </w:pPr>
            <w:r w:rsidRPr="00D56EC3">
              <w:rPr>
                <w:color w:val="2F5496" w:themeColor="accent1" w:themeShade="BF"/>
                <w:sz w:val="20"/>
                <w:szCs w:val="20"/>
              </w:rPr>
              <w:t>Chargé alternance intégrative PES 1</w:t>
            </w:r>
          </w:p>
        </w:tc>
        <w:tc>
          <w:tcPr>
            <w:tcW w:w="7240" w:type="dxa"/>
          </w:tcPr>
          <w:p w14:paraId="643F4666" w14:textId="77777777" w:rsidR="003D4204" w:rsidRPr="00D56EC3" w:rsidRDefault="003D4204" w:rsidP="000739FB">
            <w:pPr>
              <w:jc w:val="both"/>
              <w:cnfStyle w:val="000000000000" w:firstRow="0" w:lastRow="0" w:firstColumn="0" w:lastColumn="0" w:oddVBand="0" w:evenVBand="0" w:oddHBand="0" w:evenHBand="0" w:firstRowFirstColumn="0" w:firstRowLastColumn="0" w:lastRowFirstColumn="0" w:lastRowLastColumn="0"/>
              <w:rPr>
                <w:sz w:val="22"/>
                <w:szCs w:val="22"/>
              </w:rPr>
            </w:pPr>
            <w:r w:rsidRPr="00D56EC3">
              <w:rPr>
                <w:sz w:val="22"/>
                <w:szCs w:val="22"/>
              </w:rPr>
              <w:t xml:space="preserve">M. Dominique </w:t>
            </w:r>
            <w:proofErr w:type="spellStart"/>
            <w:r w:rsidRPr="00D56EC3">
              <w:rPr>
                <w:sz w:val="22"/>
                <w:szCs w:val="22"/>
              </w:rPr>
              <w:t>Colboc</w:t>
            </w:r>
            <w:proofErr w:type="spellEnd"/>
            <w:r w:rsidRPr="00D56EC3">
              <w:rPr>
                <w:sz w:val="22"/>
                <w:szCs w:val="22"/>
              </w:rPr>
              <w:t xml:space="preserve"> </w:t>
            </w:r>
            <w:r>
              <w:rPr>
                <w:sz w:val="22"/>
                <w:szCs w:val="22"/>
              </w:rPr>
              <w:t>&lt;</w:t>
            </w:r>
            <w:hyperlink r:id="rId9" w:history="1">
              <w:r w:rsidRPr="00E3558E">
                <w:rPr>
                  <w:rStyle w:val="Lienhypertexte"/>
                  <w:sz w:val="22"/>
                  <w:szCs w:val="22"/>
                </w:rPr>
                <w:t>dominique.colboc@univ-mayotte.fr</w:t>
              </w:r>
            </w:hyperlink>
            <w:r>
              <w:rPr>
                <w:sz w:val="22"/>
                <w:szCs w:val="22"/>
              </w:rPr>
              <w:t>&gt;</w:t>
            </w:r>
          </w:p>
        </w:tc>
      </w:tr>
      <w:tr w:rsidR="00F33A83" w:rsidRPr="00F33A83" w14:paraId="666E9FCB" w14:textId="77777777" w:rsidTr="00DA3C2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97" w:type="dxa"/>
          </w:tcPr>
          <w:p w14:paraId="491FC3BB" w14:textId="77777777" w:rsidR="00F33A83" w:rsidRPr="00644B29" w:rsidRDefault="00F33A83" w:rsidP="00F33A83">
            <w:pPr>
              <w:spacing w:line="0" w:lineRule="atLeast"/>
              <w:jc w:val="both"/>
              <w:rPr>
                <w:b w:val="0"/>
                <w:color w:val="2F5496" w:themeColor="accent1" w:themeShade="BF"/>
                <w:sz w:val="20"/>
                <w:szCs w:val="20"/>
              </w:rPr>
            </w:pPr>
            <w:r w:rsidRPr="00644B29">
              <w:rPr>
                <w:b w:val="0"/>
                <w:color w:val="2F5496" w:themeColor="accent1" w:themeShade="BF"/>
                <w:sz w:val="20"/>
                <w:szCs w:val="20"/>
              </w:rPr>
              <w:t>Secrétariat IENA</w:t>
            </w:r>
          </w:p>
        </w:tc>
        <w:tc>
          <w:tcPr>
            <w:tcW w:w="7240" w:type="dxa"/>
          </w:tcPr>
          <w:p w14:paraId="62A4C6E1" w14:textId="77777777" w:rsidR="00F33A83" w:rsidRPr="00F33A83" w:rsidRDefault="00F33A83" w:rsidP="00F33A83">
            <w:pPr>
              <w:jc w:val="both"/>
              <w:cnfStyle w:val="000000100000" w:firstRow="0" w:lastRow="0" w:firstColumn="0" w:lastColumn="0" w:oddVBand="0" w:evenVBand="0" w:oddHBand="1" w:evenHBand="0" w:firstRowFirstColumn="0" w:firstRowLastColumn="0" w:lastRowFirstColumn="0" w:lastRowLastColumn="0"/>
              <w:rPr>
                <w:sz w:val="22"/>
                <w:szCs w:val="22"/>
              </w:rPr>
            </w:pPr>
            <w:r w:rsidRPr="00F33A83">
              <w:rPr>
                <w:sz w:val="22"/>
                <w:szCs w:val="22"/>
              </w:rPr>
              <w:t>M</w:t>
            </w:r>
            <w:r>
              <w:rPr>
                <w:sz w:val="22"/>
                <w:szCs w:val="22"/>
              </w:rPr>
              <w:t>me</w:t>
            </w:r>
            <w:r w:rsidRPr="00F33A83">
              <w:rPr>
                <w:sz w:val="22"/>
                <w:szCs w:val="22"/>
              </w:rPr>
              <w:t xml:space="preserve"> Dominique </w:t>
            </w:r>
            <w:proofErr w:type="spellStart"/>
            <w:r w:rsidRPr="00F33A83">
              <w:rPr>
                <w:sz w:val="22"/>
                <w:szCs w:val="22"/>
              </w:rPr>
              <w:t>B</w:t>
            </w:r>
            <w:r>
              <w:rPr>
                <w:sz w:val="22"/>
                <w:szCs w:val="22"/>
              </w:rPr>
              <w:t>atlle</w:t>
            </w:r>
            <w:proofErr w:type="spellEnd"/>
            <w:r w:rsidRPr="00F33A83">
              <w:rPr>
                <w:sz w:val="22"/>
                <w:szCs w:val="22"/>
              </w:rPr>
              <w:t xml:space="preserve"> </w:t>
            </w:r>
            <w:hyperlink r:id="rId10" w:history="1">
              <w:r w:rsidRPr="00F33A83">
                <w:rPr>
                  <w:rStyle w:val="Lienhypertexte"/>
                  <w:sz w:val="22"/>
                  <w:szCs w:val="22"/>
                </w:rPr>
                <w:t>secretariat.iena@ac-mayotte.fr</w:t>
              </w:r>
            </w:hyperlink>
          </w:p>
        </w:tc>
      </w:tr>
      <w:tr w:rsidR="00F33A83" w:rsidRPr="00AB437C" w14:paraId="4B2C10AE" w14:textId="77777777" w:rsidTr="00DA3C23">
        <w:trPr>
          <w:trHeight w:val="227"/>
        </w:trPr>
        <w:tc>
          <w:tcPr>
            <w:cnfStyle w:val="001000000000" w:firstRow="0" w:lastRow="0" w:firstColumn="1" w:lastColumn="0" w:oddVBand="0" w:evenVBand="0" w:oddHBand="0" w:evenHBand="0" w:firstRowFirstColumn="0" w:firstRowLastColumn="0" w:lastRowFirstColumn="0" w:lastRowLastColumn="0"/>
            <w:tcW w:w="3397" w:type="dxa"/>
          </w:tcPr>
          <w:p w14:paraId="3CF52AD4" w14:textId="77777777" w:rsidR="00F33A83" w:rsidRPr="00644B29" w:rsidRDefault="00F33A83" w:rsidP="00F33A83">
            <w:pPr>
              <w:spacing w:line="0" w:lineRule="atLeast"/>
              <w:jc w:val="both"/>
              <w:rPr>
                <w:b w:val="0"/>
                <w:color w:val="2F5496" w:themeColor="accent1" w:themeShade="BF"/>
                <w:sz w:val="20"/>
                <w:szCs w:val="20"/>
              </w:rPr>
            </w:pPr>
            <w:r w:rsidRPr="00644B29">
              <w:rPr>
                <w:b w:val="0"/>
                <w:color w:val="2F5496" w:themeColor="accent1" w:themeShade="BF"/>
                <w:sz w:val="20"/>
                <w:szCs w:val="20"/>
              </w:rPr>
              <w:t>Responsable Formation MEEF</w:t>
            </w:r>
          </w:p>
        </w:tc>
        <w:tc>
          <w:tcPr>
            <w:tcW w:w="7240" w:type="dxa"/>
          </w:tcPr>
          <w:p w14:paraId="2478D910" w14:textId="3A78550A" w:rsidR="000C1B3A" w:rsidRPr="00AB437C" w:rsidRDefault="000C1B3A" w:rsidP="00F33A83">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Mme </w:t>
            </w:r>
            <w:r w:rsidR="00AB2266">
              <w:rPr>
                <w:sz w:val="22"/>
                <w:szCs w:val="22"/>
              </w:rPr>
              <w:t xml:space="preserve">Myriam </w:t>
            </w:r>
            <w:r>
              <w:rPr>
                <w:sz w:val="22"/>
                <w:szCs w:val="22"/>
              </w:rPr>
              <w:t>D</w:t>
            </w:r>
            <w:r w:rsidR="00AB2266">
              <w:rPr>
                <w:sz w:val="22"/>
                <w:szCs w:val="22"/>
              </w:rPr>
              <w:t xml:space="preserve">i </w:t>
            </w:r>
            <w:proofErr w:type="spellStart"/>
            <w:r w:rsidR="00AB2266">
              <w:rPr>
                <w:sz w:val="22"/>
                <w:szCs w:val="22"/>
              </w:rPr>
              <w:t>Betta</w:t>
            </w:r>
            <w:proofErr w:type="spellEnd"/>
            <w:r w:rsidR="00AB2266">
              <w:rPr>
                <w:sz w:val="22"/>
                <w:szCs w:val="22"/>
              </w:rPr>
              <w:t xml:space="preserve"> </w:t>
            </w:r>
            <w:hyperlink r:id="rId11" w:history="1">
              <w:r w:rsidRPr="00C6302F">
                <w:rPr>
                  <w:rStyle w:val="Lienhypertexte"/>
                  <w:sz w:val="22"/>
                  <w:szCs w:val="22"/>
                </w:rPr>
                <w:t>myriam.di-betta@univ-mayotte.fr</w:t>
              </w:r>
            </w:hyperlink>
            <w:r>
              <w:rPr>
                <w:sz w:val="22"/>
                <w:szCs w:val="22"/>
              </w:rPr>
              <w:t xml:space="preserve"> </w:t>
            </w:r>
          </w:p>
        </w:tc>
      </w:tr>
    </w:tbl>
    <w:p w14:paraId="7488C331" w14:textId="77777777" w:rsidR="00F33A83" w:rsidRPr="0048039A" w:rsidRDefault="00F33A83" w:rsidP="000739FB">
      <w:pPr>
        <w:jc w:val="both"/>
        <w:rPr>
          <w:b/>
          <w:sz w:val="10"/>
          <w:szCs w:val="10"/>
        </w:rPr>
      </w:pPr>
    </w:p>
    <w:tbl>
      <w:tblPr>
        <w:tblStyle w:val="Grilledutableau"/>
        <w:tblW w:w="0" w:type="auto"/>
        <w:tblInd w:w="0" w:type="dxa"/>
        <w:tblLook w:val="04A0" w:firstRow="1" w:lastRow="0" w:firstColumn="1" w:lastColumn="0" w:noHBand="0" w:noVBand="1"/>
      </w:tblPr>
      <w:tblGrid>
        <w:gridCol w:w="10450"/>
      </w:tblGrid>
      <w:tr w:rsidR="0097073B" w14:paraId="6904801D" w14:textId="77777777" w:rsidTr="0097073B">
        <w:tc>
          <w:tcPr>
            <w:tcW w:w="10450" w:type="dxa"/>
            <w:shd w:val="clear" w:color="auto" w:fill="00B0F0"/>
          </w:tcPr>
          <w:p w14:paraId="3DB522CA" w14:textId="77777777" w:rsidR="0097073B" w:rsidRPr="0097073B" w:rsidRDefault="0097073B" w:rsidP="0097073B">
            <w:pPr>
              <w:jc w:val="center"/>
              <w:rPr>
                <w:b/>
                <w:color w:val="4472C4" w:themeColor="accent1"/>
                <w:sz w:val="32"/>
                <w:szCs w:val="32"/>
              </w:rPr>
            </w:pPr>
            <w:r w:rsidRPr="0097073B">
              <w:rPr>
                <w:b/>
                <w:color w:val="000000" w:themeColor="text1"/>
                <w:sz w:val="32"/>
                <w:szCs w:val="32"/>
              </w:rPr>
              <w:t>Rôle des MAT lors du stage d’observation des PES1</w:t>
            </w:r>
          </w:p>
        </w:tc>
      </w:tr>
    </w:tbl>
    <w:p w14:paraId="6CB3C57A" w14:textId="77777777" w:rsidR="003D4204" w:rsidRPr="00F33A83" w:rsidRDefault="003D4204" w:rsidP="000739FB">
      <w:pPr>
        <w:jc w:val="both"/>
        <w:rPr>
          <w:b/>
        </w:rPr>
      </w:pPr>
    </w:p>
    <w:p w14:paraId="47ABDD92" w14:textId="77777777" w:rsidR="0097753A" w:rsidRPr="00F33A83" w:rsidRDefault="0097753A" w:rsidP="000739FB">
      <w:pPr>
        <w:jc w:val="both"/>
        <w:rPr>
          <w:b/>
          <w:color w:val="000000" w:themeColor="text1"/>
        </w:rPr>
      </w:pPr>
      <w:r w:rsidRPr="00F33A83">
        <w:rPr>
          <w:b/>
          <w:color w:val="000000" w:themeColor="text1"/>
        </w:rPr>
        <w:t>Informations pratiques : dates et organisation</w:t>
      </w:r>
    </w:p>
    <w:p w14:paraId="275FF472" w14:textId="77777777" w:rsidR="0097753A" w:rsidRPr="00F33A83" w:rsidRDefault="0097753A" w:rsidP="000739FB">
      <w:pPr>
        <w:jc w:val="both"/>
        <w:rPr>
          <w:color w:val="000000" w:themeColor="text1"/>
        </w:rPr>
      </w:pPr>
      <w:r w:rsidRPr="00F33A83">
        <w:rPr>
          <w:color w:val="000000" w:themeColor="text1"/>
        </w:rPr>
        <w:t>Le stage d’observation se déroule sur deux périodes distinctes d’une semaine chacune :</w:t>
      </w:r>
    </w:p>
    <w:p w14:paraId="27317B0E" w14:textId="5799F2A5" w:rsidR="0097753A" w:rsidRPr="00F33A83" w:rsidRDefault="0097753A" w:rsidP="000739FB">
      <w:pPr>
        <w:pStyle w:val="Paragraphedeliste"/>
        <w:numPr>
          <w:ilvl w:val="0"/>
          <w:numId w:val="11"/>
        </w:numPr>
        <w:jc w:val="both"/>
        <w:rPr>
          <w:color w:val="000000" w:themeColor="text1"/>
        </w:rPr>
      </w:pPr>
      <w:proofErr w:type="gramStart"/>
      <w:r w:rsidRPr="00F33A83">
        <w:rPr>
          <w:color w:val="000000" w:themeColor="text1"/>
        </w:rPr>
        <w:t>du</w:t>
      </w:r>
      <w:proofErr w:type="gramEnd"/>
      <w:r w:rsidRPr="00F33A83">
        <w:rPr>
          <w:color w:val="000000" w:themeColor="text1"/>
        </w:rPr>
        <w:t xml:space="preserve"> 2</w:t>
      </w:r>
      <w:r w:rsidR="00AB437C">
        <w:rPr>
          <w:color w:val="000000" w:themeColor="text1"/>
        </w:rPr>
        <w:t>0</w:t>
      </w:r>
      <w:r w:rsidRPr="00F33A83">
        <w:rPr>
          <w:color w:val="000000" w:themeColor="text1"/>
        </w:rPr>
        <w:t xml:space="preserve"> au 2</w:t>
      </w:r>
      <w:r w:rsidR="00AB437C">
        <w:rPr>
          <w:color w:val="000000" w:themeColor="text1"/>
        </w:rPr>
        <w:t>4</w:t>
      </w:r>
      <w:r w:rsidRPr="00F33A83">
        <w:rPr>
          <w:color w:val="000000" w:themeColor="text1"/>
        </w:rPr>
        <w:t xml:space="preserve"> septembre 20</w:t>
      </w:r>
      <w:r w:rsidR="005B0A6A">
        <w:rPr>
          <w:color w:val="000000" w:themeColor="text1"/>
        </w:rPr>
        <w:t>2</w:t>
      </w:r>
      <w:r w:rsidR="00AB437C">
        <w:rPr>
          <w:color w:val="000000" w:themeColor="text1"/>
        </w:rPr>
        <w:t>1</w:t>
      </w:r>
    </w:p>
    <w:p w14:paraId="304A800F" w14:textId="6129980C" w:rsidR="0097753A" w:rsidRPr="00F33A83" w:rsidRDefault="0097753A" w:rsidP="000739FB">
      <w:pPr>
        <w:pStyle w:val="Paragraphedeliste"/>
        <w:numPr>
          <w:ilvl w:val="0"/>
          <w:numId w:val="11"/>
        </w:numPr>
        <w:jc w:val="both"/>
        <w:rPr>
          <w:color w:val="000000" w:themeColor="text1"/>
        </w:rPr>
      </w:pPr>
      <w:proofErr w:type="gramStart"/>
      <w:r w:rsidRPr="00F33A83">
        <w:rPr>
          <w:color w:val="000000" w:themeColor="text1"/>
        </w:rPr>
        <w:t>du</w:t>
      </w:r>
      <w:proofErr w:type="gramEnd"/>
      <w:r w:rsidRPr="00F33A83">
        <w:rPr>
          <w:color w:val="000000" w:themeColor="text1"/>
        </w:rPr>
        <w:t xml:space="preserve"> </w:t>
      </w:r>
      <w:r w:rsidR="005B0A6A">
        <w:rPr>
          <w:color w:val="000000" w:themeColor="text1"/>
        </w:rPr>
        <w:t>0</w:t>
      </w:r>
      <w:r w:rsidR="00AB437C">
        <w:rPr>
          <w:color w:val="000000" w:themeColor="text1"/>
        </w:rPr>
        <w:t>4</w:t>
      </w:r>
      <w:r w:rsidRPr="00F33A83">
        <w:rPr>
          <w:color w:val="000000" w:themeColor="text1"/>
        </w:rPr>
        <w:t xml:space="preserve"> au </w:t>
      </w:r>
      <w:r w:rsidR="00AB437C">
        <w:rPr>
          <w:color w:val="000000" w:themeColor="text1"/>
        </w:rPr>
        <w:t>08</w:t>
      </w:r>
      <w:r w:rsidRPr="00F33A83">
        <w:rPr>
          <w:color w:val="000000" w:themeColor="text1"/>
        </w:rPr>
        <w:t xml:space="preserve"> octobre 20</w:t>
      </w:r>
      <w:r w:rsidR="005B0A6A">
        <w:rPr>
          <w:color w:val="000000" w:themeColor="text1"/>
        </w:rPr>
        <w:t>2</w:t>
      </w:r>
      <w:r w:rsidR="00AB437C">
        <w:rPr>
          <w:color w:val="000000" w:themeColor="text1"/>
        </w:rPr>
        <w:t>1</w:t>
      </w:r>
    </w:p>
    <w:p w14:paraId="351F8D3A" w14:textId="77777777" w:rsidR="0097753A" w:rsidRPr="00F33A83" w:rsidRDefault="0097753A" w:rsidP="000739FB">
      <w:pPr>
        <w:ind w:left="66"/>
        <w:jc w:val="both"/>
        <w:rPr>
          <w:color w:val="000000" w:themeColor="text1"/>
        </w:rPr>
      </w:pPr>
      <w:r w:rsidRPr="00F33A83">
        <w:rPr>
          <w:color w:val="000000" w:themeColor="text1"/>
        </w:rPr>
        <w:t>Les PES seront affectés dans deux classes différentes, appartenant à deux cycles différents.</w:t>
      </w:r>
    </w:p>
    <w:p w14:paraId="1679B261" w14:textId="77777777" w:rsidR="0097753A" w:rsidRPr="00F33A83" w:rsidRDefault="0097753A" w:rsidP="000739FB">
      <w:pPr>
        <w:pStyle w:val="Paragraphedeliste"/>
        <w:numPr>
          <w:ilvl w:val="0"/>
          <w:numId w:val="7"/>
        </w:numPr>
        <w:spacing w:after="160" w:line="259" w:lineRule="auto"/>
        <w:jc w:val="both"/>
        <w:rPr>
          <w:color w:val="000000" w:themeColor="text1"/>
        </w:rPr>
      </w:pPr>
      <w:r w:rsidRPr="00F33A83">
        <w:rPr>
          <w:color w:val="000000" w:themeColor="text1"/>
        </w:rPr>
        <w:t>Une semaine en cycle 1</w:t>
      </w:r>
    </w:p>
    <w:p w14:paraId="55BCF194" w14:textId="77777777" w:rsidR="0097753A" w:rsidRPr="00F33A83" w:rsidRDefault="0097753A" w:rsidP="000739FB">
      <w:pPr>
        <w:pStyle w:val="Paragraphedeliste"/>
        <w:numPr>
          <w:ilvl w:val="0"/>
          <w:numId w:val="7"/>
        </w:numPr>
        <w:spacing w:after="160" w:line="259" w:lineRule="auto"/>
        <w:jc w:val="both"/>
        <w:rPr>
          <w:color w:val="000000" w:themeColor="text1"/>
        </w:rPr>
      </w:pPr>
      <w:r w:rsidRPr="00F33A83">
        <w:rPr>
          <w:color w:val="000000" w:themeColor="text1"/>
        </w:rPr>
        <w:t>Une semaine en cycle 2 ou 3.</w:t>
      </w:r>
    </w:p>
    <w:p w14:paraId="4C8C9966" w14:textId="77777777" w:rsidR="0097753A" w:rsidRPr="00F33A83" w:rsidRDefault="0097753A" w:rsidP="000739FB">
      <w:pPr>
        <w:jc w:val="both"/>
        <w:rPr>
          <w:color w:val="000000" w:themeColor="text1"/>
          <w:u w:val="single"/>
        </w:rPr>
      </w:pPr>
      <w:r w:rsidRPr="00F33A83">
        <w:rPr>
          <w:color w:val="000000" w:themeColor="text1"/>
        </w:rPr>
        <w:t xml:space="preserve"> </w:t>
      </w:r>
      <w:r w:rsidRPr="00F33A83">
        <w:rPr>
          <w:color w:val="000000" w:themeColor="text1"/>
          <w:u w:val="single"/>
        </w:rPr>
        <w:t>Remarques :</w:t>
      </w:r>
    </w:p>
    <w:p w14:paraId="48E5C7B4" w14:textId="77777777" w:rsidR="00F33A83" w:rsidRPr="00F33A83" w:rsidRDefault="00F33A83" w:rsidP="000739FB">
      <w:pPr>
        <w:jc w:val="both"/>
        <w:rPr>
          <w:color w:val="000000" w:themeColor="text1"/>
          <w:u w:val="single"/>
        </w:rPr>
      </w:pPr>
    </w:p>
    <w:p w14:paraId="322B2294" w14:textId="77777777" w:rsidR="0097753A" w:rsidRPr="00F33A83" w:rsidRDefault="00F33A83" w:rsidP="000739FB">
      <w:pPr>
        <w:jc w:val="both"/>
        <w:rPr>
          <w:color w:val="000000" w:themeColor="text1"/>
        </w:rPr>
      </w:pPr>
      <w:r w:rsidRPr="00F33A83">
        <w:rPr>
          <w:color w:val="000000" w:themeColor="text1"/>
        </w:rPr>
        <w:t>Les PES</w:t>
      </w:r>
      <w:r w:rsidR="0097753A" w:rsidRPr="00F33A83">
        <w:rPr>
          <w:color w:val="000000" w:themeColor="text1"/>
        </w:rPr>
        <w:t xml:space="preserve"> ne commenceront pas nécessairement par l’observation en école maternelle. Ils seront affectés seuls ou par binômes dans les classes. Il ne s’agira donc pas des mêmes étudiants lors des deux semaines du stage.</w:t>
      </w:r>
    </w:p>
    <w:p w14:paraId="3BDA479B" w14:textId="77777777" w:rsidR="0097753A" w:rsidRPr="00F33A83" w:rsidRDefault="0097753A" w:rsidP="000739FB">
      <w:pPr>
        <w:jc w:val="both"/>
        <w:rPr>
          <w:color w:val="000000" w:themeColor="text1"/>
        </w:rPr>
      </w:pPr>
    </w:p>
    <w:p w14:paraId="3FF9D5DB" w14:textId="77777777" w:rsidR="0097753A" w:rsidRPr="00F33A83" w:rsidRDefault="0097753A" w:rsidP="000739FB">
      <w:pPr>
        <w:jc w:val="both"/>
        <w:rPr>
          <w:b/>
          <w:color w:val="000000" w:themeColor="text1"/>
        </w:rPr>
      </w:pPr>
      <w:r w:rsidRPr="00F33A83">
        <w:rPr>
          <w:b/>
          <w:color w:val="000000" w:themeColor="text1"/>
        </w:rPr>
        <w:t>Rôle du MAT pendant ce stage d’observation</w:t>
      </w:r>
    </w:p>
    <w:p w14:paraId="6E8E1683" w14:textId="77777777" w:rsidR="0097753A" w:rsidRPr="00F33A83" w:rsidRDefault="0097753A" w:rsidP="000739FB">
      <w:pPr>
        <w:jc w:val="both"/>
        <w:rPr>
          <w:color w:val="000000" w:themeColor="text1"/>
        </w:rPr>
      </w:pPr>
      <w:r w:rsidRPr="00F33A83">
        <w:rPr>
          <w:color w:val="000000" w:themeColor="text1"/>
        </w:rPr>
        <w:t xml:space="preserve">Pour nombre de PES 1, ce stage d’observation constitue leur première approche du métier </w:t>
      </w:r>
      <w:r w:rsidR="00F33A83" w:rsidRPr="00F33A83">
        <w:rPr>
          <w:color w:val="000000" w:themeColor="text1"/>
        </w:rPr>
        <w:t>d’enseignant.</w:t>
      </w:r>
      <w:r w:rsidRPr="00F33A83">
        <w:rPr>
          <w:color w:val="000000" w:themeColor="text1"/>
        </w:rPr>
        <w:t xml:space="preserve"> Les stagiaires auront un rapport à écrire, fondé sur les observations et les éléments recueillis durant leur présence dans la classe. Cette première approche doit leur permettre d’observer et de réfléchir au métier d’enseignant.</w:t>
      </w:r>
    </w:p>
    <w:p w14:paraId="5C028544" w14:textId="77777777" w:rsidR="0097753A" w:rsidRPr="00F33A83" w:rsidRDefault="0097753A" w:rsidP="000739FB">
      <w:pPr>
        <w:jc w:val="both"/>
        <w:rPr>
          <w:color w:val="000000" w:themeColor="text1"/>
        </w:rPr>
      </w:pPr>
      <w:r w:rsidRPr="00F33A83">
        <w:rPr>
          <w:color w:val="000000" w:themeColor="text1"/>
        </w:rPr>
        <w:t xml:space="preserve">C’est </w:t>
      </w:r>
      <w:r w:rsidR="00F33A83" w:rsidRPr="00F33A83">
        <w:rPr>
          <w:color w:val="000000" w:themeColor="text1"/>
        </w:rPr>
        <w:t>pourquoi,</w:t>
      </w:r>
      <w:r w:rsidRPr="00F33A83">
        <w:rPr>
          <w:color w:val="000000" w:themeColor="text1"/>
        </w:rPr>
        <w:t xml:space="preserve"> il n’est pas souhaitable que les stagiaires prennent la classe en responsabilité au cours de ce stage d’observation. Les MAT restent donc responsables de leur classe pendant toute la durée de ce stage.</w:t>
      </w:r>
    </w:p>
    <w:p w14:paraId="67BF6E46" w14:textId="77777777" w:rsidR="0097753A" w:rsidRPr="00F33A83" w:rsidRDefault="0097753A" w:rsidP="000739FB">
      <w:pPr>
        <w:jc w:val="both"/>
        <w:rPr>
          <w:color w:val="000000" w:themeColor="text1"/>
        </w:rPr>
      </w:pPr>
    </w:p>
    <w:p w14:paraId="35F654D6" w14:textId="77777777" w:rsidR="0097753A" w:rsidRPr="00F33A83" w:rsidRDefault="0097753A" w:rsidP="000739FB">
      <w:pPr>
        <w:jc w:val="both"/>
        <w:rPr>
          <w:color w:val="000000" w:themeColor="text1"/>
        </w:rPr>
      </w:pPr>
      <w:r w:rsidRPr="00F33A83">
        <w:rPr>
          <w:color w:val="000000" w:themeColor="text1"/>
        </w:rPr>
        <w:t xml:space="preserve">Toute difficulté avec le stagiaire </w:t>
      </w:r>
      <w:r w:rsidR="00F33A83" w:rsidRPr="00F33A83">
        <w:rPr>
          <w:color w:val="000000" w:themeColor="text1"/>
        </w:rPr>
        <w:t>(absences</w:t>
      </w:r>
      <w:r w:rsidRPr="00F33A83">
        <w:rPr>
          <w:color w:val="000000" w:themeColor="text1"/>
        </w:rPr>
        <w:t xml:space="preserve">, retards, manque d’implication) devra être signalée à la fois à la circonscription et au référent de l’alternance intégrative </w:t>
      </w:r>
      <w:r w:rsidR="00F33A83" w:rsidRPr="00F33A83">
        <w:rPr>
          <w:color w:val="000000" w:themeColor="text1"/>
        </w:rPr>
        <w:t>(dominique.colboc@univ-mayotte.fr</w:t>
      </w:r>
      <w:r w:rsidRPr="00F33A83">
        <w:rPr>
          <w:color w:val="000000" w:themeColor="text1"/>
        </w:rPr>
        <w:t>).</w:t>
      </w:r>
    </w:p>
    <w:p w14:paraId="462174AD" w14:textId="77777777" w:rsidR="003D4204" w:rsidRPr="00F33A83" w:rsidRDefault="003D4204" w:rsidP="000739FB">
      <w:pPr>
        <w:jc w:val="both"/>
      </w:pPr>
    </w:p>
    <w:p w14:paraId="0C85F003" w14:textId="77777777" w:rsidR="003D4204" w:rsidRPr="00F33A83" w:rsidRDefault="00F33A83" w:rsidP="000739FB">
      <w:pPr>
        <w:pStyle w:val="Paragraphedeliste"/>
        <w:numPr>
          <w:ilvl w:val="0"/>
          <w:numId w:val="5"/>
        </w:numPr>
        <w:spacing w:after="160" w:line="259" w:lineRule="auto"/>
        <w:jc w:val="both"/>
      </w:pPr>
      <w:r w:rsidRPr="00F33A83">
        <w:rPr>
          <w:b/>
        </w:rPr>
        <w:t>L</w:t>
      </w:r>
      <w:r w:rsidR="003D4204" w:rsidRPr="00F33A83">
        <w:rPr>
          <w:b/>
        </w:rPr>
        <w:t>e MAT d’accueil présente au(x) stagiaire(s) les outils et documents de travail dont il se sert dans le cadre de son enseignement</w:t>
      </w:r>
      <w:r w:rsidR="003D4204" w:rsidRPr="00F33A83">
        <w:t> :</w:t>
      </w:r>
    </w:p>
    <w:p w14:paraId="09554A6E" w14:textId="77777777" w:rsidR="003D4204" w:rsidRPr="00F33A83" w:rsidRDefault="003D4204" w:rsidP="000739FB">
      <w:pPr>
        <w:pStyle w:val="Paragraphedeliste"/>
        <w:numPr>
          <w:ilvl w:val="0"/>
          <w:numId w:val="6"/>
        </w:numPr>
        <w:spacing w:after="160" w:line="259" w:lineRule="auto"/>
        <w:jc w:val="both"/>
      </w:pPr>
      <w:r w:rsidRPr="00F33A83">
        <w:t xml:space="preserve"> </w:t>
      </w:r>
      <w:proofErr w:type="gramStart"/>
      <w:r w:rsidRPr="00F33A83">
        <w:t>emploi</w:t>
      </w:r>
      <w:proofErr w:type="gramEnd"/>
      <w:r w:rsidRPr="00F33A83">
        <w:t xml:space="preserve"> du temps</w:t>
      </w:r>
    </w:p>
    <w:p w14:paraId="28151F4D" w14:textId="77777777" w:rsidR="003D4204" w:rsidRPr="00F33A83" w:rsidRDefault="003D4204" w:rsidP="000739FB">
      <w:pPr>
        <w:pStyle w:val="Paragraphedeliste"/>
        <w:numPr>
          <w:ilvl w:val="0"/>
          <w:numId w:val="6"/>
        </w:numPr>
        <w:spacing w:after="160" w:line="259" w:lineRule="auto"/>
        <w:jc w:val="both"/>
      </w:pPr>
      <w:proofErr w:type="gramStart"/>
      <w:r w:rsidRPr="00F33A83">
        <w:t>cahier</w:t>
      </w:r>
      <w:proofErr w:type="gramEnd"/>
      <w:r w:rsidRPr="00F33A83">
        <w:t xml:space="preserve"> journal, préparations, progressions, programmation au sein du cycle. Le MAT insistera notamment sur les fiches de préparations afin que le stagiaire </w:t>
      </w:r>
      <w:proofErr w:type="gramStart"/>
      <w:r w:rsidRPr="00F33A83">
        <w:t>prennent</w:t>
      </w:r>
      <w:proofErr w:type="gramEnd"/>
      <w:r w:rsidRPr="00F33A83">
        <w:t xml:space="preserve"> conscience des exigences de la préparation de la classe (objectifs, compétences travaillées, les différentes phases, la préparation matérielle)</w:t>
      </w:r>
    </w:p>
    <w:p w14:paraId="4D5E8F6F" w14:textId="77777777" w:rsidR="003D4204" w:rsidRPr="00F33A83" w:rsidRDefault="003D4204" w:rsidP="000739FB">
      <w:pPr>
        <w:pStyle w:val="Paragraphedeliste"/>
        <w:numPr>
          <w:ilvl w:val="0"/>
          <w:numId w:val="6"/>
        </w:numPr>
        <w:spacing w:after="160" w:line="259" w:lineRule="auto"/>
        <w:jc w:val="both"/>
      </w:pPr>
      <w:proofErr w:type="gramStart"/>
      <w:r w:rsidRPr="00F33A83">
        <w:t>projet</w:t>
      </w:r>
      <w:proofErr w:type="gramEnd"/>
      <w:r w:rsidRPr="00F33A83">
        <w:t xml:space="preserve"> d’école, projet de classe éventuel</w:t>
      </w:r>
    </w:p>
    <w:p w14:paraId="3FB17396" w14:textId="77777777" w:rsidR="003D4204" w:rsidRPr="00F33A83" w:rsidRDefault="003D4204" w:rsidP="000739FB">
      <w:pPr>
        <w:pStyle w:val="Paragraphedeliste"/>
        <w:numPr>
          <w:ilvl w:val="0"/>
          <w:numId w:val="6"/>
        </w:numPr>
        <w:spacing w:after="160" w:line="259" w:lineRule="auto"/>
        <w:jc w:val="both"/>
      </w:pPr>
      <w:proofErr w:type="gramStart"/>
      <w:r w:rsidRPr="00F33A83">
        <w:t>registre</w:t>
      </w:r>
      <w:proofErr w:type="gramEnd"/>
      <w:r w:rsidRPr="00F33A83">
        <w:t xml:space="preserve"> d’appel</w:t>
      </w:r>
    </w:p>
    <w:p w14:paraId="15AC084D" w14:textId="77777777" w:rsidR="003D4204" w:rsidRPr="00F33A83" w:rsidRDefault="003D4204" w:rsidP="000739FB">
      <w:pPr>
        <w:pStyle w:val="Paragraphedeliste"/>
        <w:numPr>
          <w:ilvl w:val="0"/>
          <w:numId w:val="6"/>
        </w:numPr>
        <w:spacing w:after="160" w:line="259" w:lineRule="auto"/>
        <w:jc w:val="both"/>
      </w:pPr>
      <w:proofErr w:type="gramStart"/>
      <w:r w:rsidRPr="00F33A83">
        <w:t>manuels</w:t>
      </w:r>
      <w:proofErr w:type="gramEnd"/>
      <w:r w:rsidRPr="00F33A83">
        <w:t>, fichiers…</w:t>
      </w:r>
    </w:p>
    <w:p w14:paraId="03C73E67" w14:textId="77777777" w:rsidR="003D4204" w:rsidRPr="00F33A83" w:rsidRDefault="003D4204" w:rsidP="000739FB">
      <w:pPr>
        <w:jc w:val="both"/>
      </w:pPr>
      <w:r w:rsidRPr="00F33A83">
        <w:t>Il l’incite à consulter tous ces documents et répond à ses questions sur ces points.</w:t>
      </w:r>
    </w:p>
    <w:p w14:paraId="0DB1B363" w14:textId="77777777" w:rsidR="003D4204" w:rsidRPr="00F33A83" w:rsidRDefault="003D4204" w:rsidP="000739FB">
      <w:pPr>
        <w:jc w:val="both"/>
      </w:pPr>
    </w:p>
    <w:p w14:paraId="753B98C1" w14:textId="77777777" w:rsidR="003D4204" w:rsidRPr="00F33A83" w:rsidRDefault="003D4204" w:rsidP="000739FB">
      <w:pPr>
        <w:pStyle w:val="Paragraphedeliste"/>
        <w:numPr>
          <w:ilvl w:val="0"/>
          <w:numId w:val="5"/>
        </w:numPr>
        <w:spacing w:after="160" w:line="259" w:lineRule="auto"/>
        <w:jc w:val="both"/>
      </w:pPr>
      <w:r w:rsidRPr="00F33A83">
        <w:rPr>
          <w:b/>
        </w:rPr>
        <w:t xml:space="preserve"> Le MAT d’accueil répond au questionnement du ou des stagiaires sur le déroulement des séances qu’il observe, notamment sur les points suivants :</w:t>
      </w:r>
    </w:p>
    <w:p w14:paraId="0A60225F" w14:textId="77777777" w:rsidR="003D4204" w:rsidRPr="00F33A83" w:rsidRDefault="003D4204" w:rsidP="000739FB">
      <w:pPr>
        <w:jc w:val="both"/>
      </w:pPr>
    </w:p>
    <w:p w14:paraId="25134C89" w14:textId="77777777" w:rsidR="003D4204" w:rsidRPr="00F33A83" w:rsidRDefault="003D4204" w:rsidP="000739FB">
      <w:pPr>
        <w:pStyle w:val="Paragraphedeliste"/>
        <w:numPr>
          <w:ilvl w:val="0"/>
          <w:numId w:val="6"/>
        </w:numPr>
        <w:spacing w:after="160" w:line="259" w:lineRule="auto"/>
        <w:jc w:val="both"/>
      </w:pPr>
      <w:r w:rsidRPr="00F33A83">
        <w:t xml:space="preserve">L’organisation spatiale de la classe </w:t>
      </w:r>
      <w:proofErr w:type="gramStart"/>
      <w:r w:rsidRPr="00F33A83">
        <w:t>( coins</w:t>
      </w:r>
      <w:proofErr w:type="gramEnd"/>
      <w:r w:rsidRPr="00F33A83">
        <w:t>, organisation des bureaux d’élèves…)</w:t>
      </w:r>
    </w:p>
    <w:p w14:paraId="706BFC2F" w14:textId="77777777" w:rsidR="003D4204" w:rsidRPr="00F33A83" w:rsidRDefault="003D4204" w:rsidP="000739FB">
      <w:pPr>
        <w:pStyle w:val="Paragraphedeliste"/>
        <w:numPr>
          <w:ilvl w:val="0"/>
          <w:numId w:val="6"/>
        </w:numPr>
        <w:spacing w:after="160" w:line="259" w:lineRule="auto"/>
        <w:jc w:val="both"/>
      </w:pPr>
      <w:r w:rsidRPr="00F33A83">
        <w:t>L’attitude des élèves : déplacements, prise</w:t>
      </w:r>
      <w:r w:rsidR="0097753A" w:rsidRPr="00F33A83">
        <w:t>s</w:t>
      </w:r>
      <w:r w:rsidRPr="00F33A83">
        <w:t xml:space="preserve"> de parole, interactions entre pairs…</w:t>
      </w:r>
    </w:p>
    <w:p w14:paraId="79B67DCC" w14:textId="77777777" w:rsidR="003D4204" w:rsidRPr="00F33A83" w:rsidRDefault="003D4204" w:rsidP="000739FB">
      <w:pPr>
        <w:pStyle w:val="Paragraphedeliste"/>
        <w:numPr>
          <w:ilvl w:val="0"/>
          <w:numId w:val="6"/>
        </w:numPr>
        <w:spacing w:after="160" w:line="259" w:lineRule="auto"/>
        <w:jc w:val="both"/>
        <w:rPr>
          <w:b/>
        </w:rPr>
      </w:pPr>
      <w:r w:rsidRPr="00F33A83">
        <w:t>Le travail des élèves et la manière dont ils apprennent : la part de l’oral et de l’écrit, le type de travail effectué, le temps des activités, les modalités de travail (individuel, de groupe, collectif).</w:t>
      </w:r>
    </w:p>
    <w:p w14:paraId="6904FC82" w14:textId="77777777" w:rsidR="003D4204" w:rsidRPr="00F33A83" w:rsidRDefault="003D4204" w:rsidP="000739FB">
      <w:pPr>
        <w:pStyle w:val="Paragraphedeliste"/>
        <w:numPr>
          <w:ilvl w:val="0"/>
          <w:numId w:val="6"/>
        </w:numPr>
        <w:spacing w:after="160" w:line="259" w:lineRule="auto"/>
        <w:jc w:val="both"/>
      </w:pPr>
      <w:r w:rsidRPr="00F33A83">
        <w:t>L’utilisation du tableau</w:t>
      </w:r>
    </w:p>
    <w:p w14:paraId="7F57FBBD" w14:textId="77777777" w:rsidR="003D4204" w:rsidRPr="00F33A83" w:rsidRDefault="003D4204" w:rsidP="000739FB">
      <w:pPr>
        <w:pStyle w:val="Paragraphedeliste"/>
        <w:numPr>
          <w:ilvl w:val="0"/>
          <w:numId w:val="6"/>
        </w:numPr>
        <w:spacing w:after="160" w:line="259" w:lineRule="auto"/>
        <w:jc w:val="both"/>
      </w:pPr>
      <w:r w:rsidRPr="00F33A83">
        <w:t>La posture de l’enseignant de la classe.</w:t>
      </w:r>
    </w:p>
    <w:p w14:paraId="38A1E2BC" w14:textId="4EB31DE6" w:rsidR="00F33A83" w:rsidRDefault="00F33A83" w:rsidP="000739FB">
      <w:pPr>
        <w:jc w:val="both"/>
      </w:pPr>
    </w:p>
    <w:p w14:paraId="488EECC0" w14:textId="77777777" w:rsidR="0048039A" w:rsidRPr="00F33A83" w:rsidRDefault="0048039A" w:rsidP="000739FB">
      <w:pPr>
        <w:jc w:val="both"/>
      </w:pPr>
    </w:p>
    <w:p w14:paraId="358408D6" w14:textId="77777777" w:rsidR="003D4204" w:rsidRDefault="003D4204" w:rsidP="000739FB">
      <w:pPr>
        <w:pStyle w:val="Paragraphedeliste"/>
        <w:numPr>
          <w:ilvl w:val="0"/>
          <w:numId w:val="5"/>
        </w:numPr>
        <w:spacing w:after="160" w:line="259" w:lineRule="auto"/>
        <w:jc w:val="both"/>
      </w:pPr>
      <w:r w:rsidRPr="00F33A83">
        <w:rPr>
          <w:b/>
        </w:rPr>
        <w:t>Le MAT incite le(s) PES1 à se déplacer dans la classe pour observer les élèves en situation d’apprentissage et à noter leur comportement</w:t>
      </w:r>
      <w:r w:rsidRPr="00F33A83">
        <w:t>.</w:t>
      </w:r>
    </w:p>
    <w:p w14:paraId="2553B89C" w14:textId="77777777" w:rsidR="00F33A83" w:rsidRPr="00F33A83" w:rsidRDefault="00F33A83" w:rsidP="00F33A83">
      <w:pPr>
        <w:pStyle w:val="Paragraphedeliste"/>
        <w:spacing w:after="160" w:line="259" w:lineRule="auto"/>
        <w:ind w:left="786"/>
        <w:jc w:val="both"/>
      </w:pPr>
    </w:p>
    <w:p w14:paraId="17DDFB5C" w14:textId="77777777" w:rsidR="003D4204" w:rsidRPr="00F33A83" w:rsidRDefault="003D4204" w:rsidP="000739FB">
      <w:pPr>
        <w:pStyle w:val="Paragraphedeliste"/>
        <w:numPr>
          <w:ilvl w:val="0"/>
          <w:numId w:val="5"/>
        </w:numPr>
        <w:spacing w:after="160" w:line="259" w:lineRule="auto"/>
        <w:jc w:val="both"/>
      </w:pPr>
      <w:r w:rsidRPr="00F33A83">
        <w:rPr>
          <w:b/>
        </w:rPr>
        <w:lastRenderedPageBreak/>
        <w:t>Le MAT invite le ou les étudiants à rencontrer le directeur de l’école concernant</w:t>
      </w:r>
      <w:r w:rsidRPr="00F33A83">
        <w:t> :</w:t>
      </w:r>
    </w:p>
    <w:p w14:paraId="3A00C539" w14:textId="77777777" w:rsidR="003D4204" w:rsidRPr="00F33A83" w:rsidRDefault="003D4204" w:rsidP="000739FB">
      <w:pPr>
        <w:pStyle w:val="Paragraphedeliste"/>
        <w:jc w:val="both"/>
      </w:pPr>
    </w:p>
    <w:p w14:paraId="4A9AFC84" w14:textId="77777777" w:rsidR="003D4204" w:rsidRPr="00F33A83" w:rsidRDefault="00F33A83" w:rsidP="000739FB">
      <w:pPr>
        <w:pStyle w:val="Paragraphedeliste"/>
        <w:numPr>
          <w:ilvl w:val="0"/>
          <w:numId w:val="6"/>
        </w:numPr>
        <w:spacing w:after="160" w:line="259" w:lineRule="auto"/>
        <w:jc w:val="both"/>
      </w:pPr>
      <w:proofErr w:type="gramStart"/>
      <w:r w:rsidRPr="00F33A83">
        <w:t>l’organisation</w:t>
      </w:r>
      <w:proofErr w:type="gramEnd"/>
      <w:r w:rsidR="003D4204" w:rsidRPr="00F33A83">
        <w:t xml:space="preserve"> de l’école, </w:t>
      </w:r>
    </w:p>
    <w:p w14:paraId="36D62181" w14:textId="77777777" w:rsidR="003D4204" w:rsidRPr="00F33A83" w:rsidRDefault="003D4204" w:rsidP="000739FB">
      <w:pPr>
        <w:pStyle w:val="Paragraphedeliste"/>
        <w:numPr>
          <w:ilvl w:val="0"/>
          <w:numId w:val="6"/>
        </w:numPr>
        <w:spacing w:after="160" w:line="259" w:lineRule="auto"/>
        <w:jc w:val="both"/>
      </w:pPr>
      <w:proofErr w:type="gramStart"/>
      <w:r w:rsidRPr="00F33A83">
        <w:t>les</w:t>
      </w:r>
      <w:proofErr w:type="gramEnd"/>
      <w:r w:rsidRPr="00F33A83">
        <w:t xml:space="preserve"> différents personnels ( enseignants, RASED…) </w:t>
      </w:r>
    </w:p>
    <w:p w14:paraId="4FD02BA0" w14:textId="77777777" w:rsidR="003D4204" w:rsidRPr="00F33A83" w:rsidRDefault="003D4204" w:rsidP="000739FB">
      <w:pPr>
        <w:pStyle w:val="Paragraphedeliste"/>
        <w:numPr>
          <w:ilvl w:val="0"/>
          <w:numId w:val="6"/>
        </w:numPr>
        <w:spacing w:after="160" w:line="259" w:lineRule="auto"/>
        <w:jc w:val="both"/>
      </w:pPr>
      <w:proofErr w:type="gramStart"/>
      <w:r w:rsidRPr="00F33A83">
        <w:t>sa</w:t>
      </w:r>
      <w:proofErr w:type="gramEnd"/>
      <w:r w:rsidRPr="00F33A83">
        <w:t xml:space="preserve"> spécificité ( sociologie, implantation, inclusion scolaire, l’organisation   pédagogique, salles spécifiques, décloisonnement…)</w:t>
      </w:r>
    </w:p>
    <w:p w14:paraId="00268A32" w14:textId="77777777" w:rsidR="003D4204" w:rsidRPr="00F33A83" w:rsidRDefault="003D4204" w:rsidP="000739FB">
      <w:pPr>
        <w:pStyle w:val="Paragraphedeliste"/>
        <w:numPr>
          <w:ilvl w:val="0"/>
          <w:numId w:val="6"/>
        </w:numPr>
        <w:spacing w:after="160" w:line="259" w:lineRule="auto"/>
        <w:jc w:val="both"/>
      </w:pPr>
    </w:p>
    <w:p w14:paraId="6190574F" w14:textId="77777777" w:rsidR="003D4204" w:rsidRPr="00F33A83" w:rsidRDefault="003D4204" w:rsidP="000739FB">
      <w:pPr>
        <w:pStyle w:val="Paragraphedeliste"/>
        <w:numPr>
          <w:ilvl w:val="0"/>
          <w:numId w:val="5"/>
        </w:numPr>
        <w:spacing w:after="160" w:line="259" w:lineRule="auto"/>
        <w:jc w:val="both"/>
        <w:rPr>
          <w:b/>
        </w:rPr>
      </w:pPr>
      <w:r w:rsidRPr="00F33A83">
        <w:rPr>
          <w:b/>
        </w:rPr>
        <w:t>A la fin de la semaine de stage, le MAT s’entretient avec le ou les stagiaires :</w:t>
      </w:r>
    </w:p>
    <w:p w14:paraId="797265E9" w14:textId="77777777" w:rsidR="003D4204" w:rsidRPr="00F33A83" w:rsidRDefault="003D4204" w:rsidP="000739FB">
      <w:pPr>
        <w:jc w:val="both"/>
      </w:pPr>
      <w:r w:rsidRPr="00F33A83">
        <w:t xml:space="preserve">Cet entretien doit être conçu comme un acte de formation pour les étudiants, qui doit leur permettre de mesurer la réalité d’une </w:t>
      </w:r>
      <w:r w:rsidR="00F33A83" w:rsidRPr="00F33A83">
        <w:t>classe, les</w:t>
      </w:r>
      <w:r w:rsidRPr="00F33A83">
        <w:t xml:space="preserve"> exigences du métier d’enseignant ainsi que les compétences et connaissances qu’il leur faudra acquérir progressivement.</w:t>
      </w:r>
    </w:p>
    <w:p w14:paraId="34BC9FAB" w14:textId="77777777" w:rsidR="003D4204" w:rsidRDefault="003D4204" w:rsidP="000739FB">
      <w:pPr>
        <w:jc w:val="both"/>
        <w:rPr>
          <w:sz w:val="28"/>
          <w:szCs w:val="28"/>
        </w:rPr>
      </w:pPr>
    </w:p>
    <w:tbl>
      <w:tblPr>
        <w:tblStyle w:val="Grilledutableau"/>
        <w:tblW w:w="0" w:type="auto"/>
        <w:tblInd w:w="0" w:type="dxa"/>
        <w:tblLook w:val="04A0" w:firstRow="1" w:lastRow="0" w:firstColumn="1" w:lastColumn="0" w:noHBand="0" w:noVBand="1"/>
      </w:tblPr>
      <w:tblGrid>
        <w:gridCol w:w="10450"/>
      </w:tblGrid>
      <w:tr w:rsidR="0097073B" w14:paraId="78EDF76A" w14:textId="77777777" w:rsidTr="0097073B">
        <w:tc>
          <w:tcPr>
            <w:tcW w:w="10450" w:type="dxa"/>
            <w:shd w:val="clear" w:color="auto" w:fill="00B0F0"/>
          </w:tcPr>
          <w:p w14:paraId="43463F0F" w14:textId="77777777" w:rsidR="0097073B" w:rsidRPr="0097073B" w:rsidRDefault="0097073B" w:rsidP="0097073B">
            <w:pPr>
              <w:jc w:val="center"/>
              <w:rPr>
                <w:b/>
                <w:sz w:val="32"/>
                <w:szCs w:val="32"/>
              </w:rPr>
            </w:pPr>
            <w:r w:rsidRPr="00674A64">
              <w:rPr>
                <w:b/>
                <w:sz w:val="32"/>
                <w:szCs w:val="32"/>
              </w:rPr>
              <w:t>Rôle des MAT lors du stage perlé des PES1</w:t>
            </w:r>
          </w:p>
        </w:tc>
      </w:tr>
    </w:tbl>
    <w:p w14:paraId="5C399CF6" w14:textId="77777777" w:rsidR="003D4204" w:rsidRPr="00F33A83" w:rsidRDefault="003D4204" w:rsidP="000739FB">
      <w:pPr>
        <w:jc w:val="both"/>
        <w:rPr>
          <w:b/>
        </w:rPr>
      </w:pPr>
    </w:p>
    <w:p w14:paraId="29476229" w14:textId="77777777" w:rsidR="002E3639" w:rsidRPr="00F33A83" w:rsidRDefault="002E3639" w:rsidP="000739FB">
      <w:pPr>
        <w:jc w:val="both"/>
        <w:rPr>
          <w:color w:val="000000" w:themeColor="text1"/>
        </w:rPr>
      </w:pPr>
      <w:r w:rsidRPr="00F33A83">
        <w:rPr>
          <w:color w:val="000000" w:themeColor="text1"/>
        </w:rPr>
        <w:t xml:space="preserve"> Il s’agit d’un stage d’une durée de cinq lundis non consécutifs :</w:t>
      </w:r>
    </w:p>
    <w:p w14:paraId="7C9630CB" w14:textId="3231D1E7" w:rsidR="004E6E2C" w:rsidRPr="005B0A6A" w:rsidRDefault="005B0A6A" w:rsidP="005B0A6A">
      <w:pPr>
        <w:pStyle w:val="Paragraphedeliste"/>
        <w:numPr>
          <w:ilvl w:val="0"/>
          <w:numId w:val="12"/>
        </w:numPr>
        <w:jc w:val="both"/>
        <w:rPr>
          <w:color w:val="000000" w:themeColor="text1"/>
        </w:rPr>
      </w:pPr>
      <w:r>
        <w:rPr>
          <w:color w:val="000000" w:themeColor="text1"/>
        </w:rPr>
        <w:t xml:space="preserve">Les </w:t>
      </w:r>
      <w:r w:rsidRPr="007E0F1E">
        <w:t xml:space="preserve">lundis </w:t>
      </w:r>
      <w:r w:rsidR="00AB437C">
        <w:t>1</w:t>
      </w:r>
      <w:r>
        <w:t xml:space="preserve">, </w:t>
      </w:r>
      <w:r w:rsidR="00AB437C">
        <w:t>8</w:t>
      </w:r>
      <w:r>
        <w:t>, 1</w:t>
      </w:r>
      <w:r w:rsidR="00AB437C">
        <w:t>5</w:t>
      </w:r>
      <w:r>
        <w:t>, 2</w:t>
      </w:r>
      <w:r w:rsidR="00AB437C">
        <w:t>2</w:t>
      </w:r>
      <w:r>
        <w:t xml:space="preserve"> et </w:t>
      </w:r>
      <w:r w:rsidR="00AB437C">
        <w:t>29</w:t>
      </w:r>
      <w:r w:rsidRPr="007E0F1E">
        <w:t xml:space="preserve"> novembre </w:t>
      </w:r>
      <w:r>
        <w:t>ainsi que le 0</w:t>
      </w:r>
      <w:r w:rsidR="00AB437C">
        <w:t>6</w:t>
      </w:r>
      <w:r>
        <w:t xml:space="preserve"> décembre 202</w:t>
      </w:r>
      <w:r w:rsidR="00AB437C">
        <w:t>1</w:t>
      </w:r>
    </w:p>
    <w:p w14:paraId="5972127A" w14:textId="77777777" w:rsidR="005B0A6A" w:rsidRPr="00F33A83" w:rsidRDefault="005B0A6A" w:rsidP="005B0A6A">
      <w:pPr>
        <w:pStyle w:val="Paragraphedeliste"/>
        <w:ind w:left="360"/>
        <w:jc w:val="both"/>
        <w:rPr>
          <w:color w:val="000000" w:themeColor="text1"/>
        </w:rPr>
      </w:pPr>
    </w:p>
    <w:p w14:paraId="28DAD8F4" w14:textId="77777777" w:rsidR="002E3639" w:rsidRPr="00F33A83" w:rsidRDefault="002E3639" w:rsidP="000739FB">
      <w:pPr>
        <w:jc w:val="both"/>
        <w:rPr>
          <w:color w:val="000000" w:themeColor="text1"/>
        </w:rPr>
      </w:pPr>
      <w:r w:rsidRPr="00F33A83">
        <w:rPr>
          <w:color w:val="000000" w:themeColor="text1"/>
        </w:rPr>
        <w:t>Au cours de ce stage, les titulaires recevront un seul étudiant. Comme lors du stage d’observation, les MAT titulaires restent responsables de leur classe pendant la totalité du stage.</w:t>
      </w:r>
    </w:p>
    <w:p w14:paraId="6EC1D032" w14:textId="77777777" w:rsidR="002E3639" w:rsidRPr="00F33A83" w:rsidRDefault="002E3639" w:rsidP="000739FB">
      <w:pPr>
        <w:jc w:val="both"/>
        <w:rPr>
          <w:color w:val="000000" w:themeColor="text1"/>
        </w:rPr>
      </w:pPr>
      <w:r w:rsidRPr="00F33A83">
        <w:rPr>
          <w:color w:val="000000" w:themeColor="text1"/>
        </w:rPr>
        <w:t>En revanche, les stagiaires, sous la conduite de l’enseignant de la classe, prennent progressivement une, puis plusieurs séances d’enseignement en responsabilité.  Il serait souhaitable que le stagiaire prenne en charge deux séances consécutives lors du dernier lundi.</w:t>
      </w:r>
    </w:p>
    <w:p w14:paraId="1C5CF9EA" w14:textId="77777777" w:rsidR="002E3639" w:rsidRPr="00F33A83" w:rsidRDefault="002E3639" w:rsidP="000739FB">
      <w:pPr>
        <w:jc w:val="both"/>
        <w:rPr>
          <w:color w:val="000000" w:themeColor="text1"/>
        </w:rPr>
      </w:pPr>
    </w:p>
    <w:p w14:paraId="35EC4147" w14:textId="77777777" w:rsidR="002E3639" w:rsidRPr="00F33A83" w:rsidRDefault="002E3639" w:rsidP="000739FB">
      <w:pPr>
        <w:jc w:val="both"/>
        <w:rPr>
          <w:color w:val="000000" w:themeColor="text1"/>
        </w:rPr>
      </w:pPr>
      <w:r w:rsidRPr="00F33A83">
        <w:rPr>
          <w:color w:val="000000" w:themeColor="text1"/>
        </w:rPr>
        <w:t>A l’issue du stage, les PES devront rédiger la deuxième partie d’un rapport fondé sur les observations recueillies, la description et l’analyse des séances qu’ils auront menées.</w:t>
      </w:r>
    </w:p>
    <w:p w14:paraId="43910E45" w14:textId="77777777" w:rsidR="002E3639" w:rsidRPr="00F33A83" w:rsidRDefault="002E3639" w:rsidP="000739FB">
      <w:pPr>
        <w:jc w:val="both"/>
        <w:rPr>
          <w:color w:val="000000" w:themeColor="text1"/>
        </w:rPr>
      </w:pPr>
    </w:p>
    <w:p w14:paraId="2EDD3FDD" w14:textId="746A2BA9" w:rsidR="003D4204" w:rsidRPr="00F33A83" w:rsidRDefault="002E3639" w:rsidP="000739FB">
      <w:pPr>
        <w:jc w:val="both"/>
        <w:rPr>
          <w:color w:val="000000" w:themeColor="text1"/>
        </w:rPr>
      </w:pPr>
      <w:r w:rsidRPr="00F33A83">
        <w:rPr>
          <w:color w:val="000000" w:themeColor="text1"/>
        </w:rPr>
        <w:t xml:space="preserve">Les difficultés éventuelles posées par le comportement du stagiaire </w:t>
      </w:r>
      <w:r w:rsidR="00F33A83" w:rsidRPr="00F33A83">
        <w:rPr>
          <w:color w:val="000000" w:themeColor="text1"/>
        </w:rPr>
        <w:t>(retards</w:t>
      </w:r>
      <w:r w:rsidRPr="00F33A83">
        <w:rPr>
          <w:color w:val="000000" w:themeColor="text1"/>
        </w:rPr>
        <w:t xml:space="preserve">, absences, manque d’implication et de curiosité) ou des manques importants d’ordre didactique ou pédagogique devront être signalées à la circonscription d’une part, et au responsable de la formation intégrative d’autre part ( </w:t>
      </w:r>
      <w:hyperlink r:id="rId12" w:history="1">
        <w:r w:rsidR="00AB437C" w:rsidRPr="001A1B9E">
          <w:rPr>
            <w:rStyle w:val="Lienhypertexte"/>
          </w:rPr>
          <w:t>dominique.colboc@univ-mayotte.fr</w:t>
        </w:r>
      </w:hyperlink>
      <w:r w:rsidRPr="00F33A83">
        <w:rPr>
          <w:color w:val="000000" w:themeColor="text1"/>
        </w:rPr>
        <w:t>).</w:t>
      </w:r>
    </w:p>
    <w:p w14:paraId="78E7D01B" w14:textId="77777777" w:rsidR="003D4204" w:rsidRPr="00F33A83" w:rsidRDefault="003D4204" w:rsidP="000739FB">
      <w:pPr>
        <w:jc w:val="both"/>
      </w:pPr>
    </w:p>
    <w:p w14:paraId="70279F4E" w14:textId="77777777" w:rsidR="003D4204" w:rsidRPr="00F33A83" w:rsidRDefault="003D4204" w:rsidP="000739FB">
      <w:pPr>
        <w:pStyle w:val="Paragraphedeliste"/>
        <w:numPr>
          <w:ilvl w:val="0"/>
          <w:numId w:val="9"/>
        </w:numPr>
        <w:spacing w:after="160" w:line="259" w:lineRule="auto"/>
        <w:jc w:val="both"/>
        <w:rPr>
          <w:b/>
        </w:rPr>
      </w:pPr>
      <w:r w:rsidRPr="00F33A83">
        <w:rPr>
          <w:b/>
        </w:rPr>
        <w:t xml:space="preserve">Le MAT présente au stagiaire tous les documents professionnels qu’il utilise : </w:t>
      </w:r>
    </w:p>
    <w:p w14:paraId="3B176B26" w14:textId="77777777" w:rsidR="003D4204" w:rsidRPr="00F33A83" w:rsidRDefault="003D4204" w:rsidP="000739FB">
      <w:pPr>
        <w:pStyle w:val="Paragraphedeliste"/>
        <w:numPr>
          <w:ilvl w:val="0"/>
          <w:numId w:val="8"/>
        </w:numPr>
        <w:spacing w:after="160" w:line="259" w:lineRule="auto"/>
        <w:jc w:val="both"/>
      </w:pPr>
      <w:proofErr w:type="gramStart"/>
      <w:r w:rsidRPr="00F33A83">
        <w:t>cahier</w:t>
      </w:r>
      <w:proofErr w:type="gramEnd"/>
      <w:r w:rsidRPr="00F33A83">
        <w:t xml:space="preserve"> journal, préparations</w:t>
      </w:r>
    </w:p>
    <w:p w14:paraId="0C76555E" w14:textId="77777777" w:rsidR="003D4204" w:rsidRPr="00F33A83" w:rsidRDefault="003D4204" w:rsidP="000739FB">
      <w:pPr>
        <w:pStyle w:val="Paragraphedeliste"/>
        <w:numPr>
          <w:ilvl w:val="0"/>
          <w:numId w:val="8"/>
        </w:numPr>
        <w:spacing w:after="160" w:line="259" w:lineRule="auto"/>
        <w:jc w:val="both"/>
      </w:pPr>
      <w:proofErr w:type="gramStart"/>
      <w:r w:rsidRPr="00F33A83">
        <w:t>emploi</w:t>
      </w:r>
      <w:proofErr w:type="gramEnd"/>
      <w:r w:rsidRPr="00F33A83">
        <w:t xml:space="preserve"> du temps, progressions</w:t>
      </w:r>
    </w:p>
    <w:p w14:paraId="32B5B258" w14:textId="77777777" w:rsidR="003D4204" w:rsidRPr="00F33A83" w:rsidRDefault="003D4204" w:rsidP="000739FB">
      <w:pPr>
        <w:pStyle w:val="Paragraphedeliste"/>
        <w:numPr>
          <w:ilvl w:val="0"/>
          <w:numId w:val="8"/>
        </w:numPr>
        <w:spacing w:after="160" w:line="259" w:lineRule="auto"/>
        <w:jc w:val="both"/>
      </w:pPr>
      <w:proofErr w:type="gramStart"/>
      <w:r w:rsidRPr="00F33A83">
        <w:t>projet</w:t>
      </w:r>
      <w:proofErr w:type="gramEnd"/>
      <w:r w:rsidRPr="00F33A83">
        <w:t xml:space="preserve"> d’école, projet de classe éventuel</w:t>
      </w:r>
    </w:p>
    <w:p w14:paraId="7F87A079" w14:textId="77777777" w:rsidR="003D4204" w:rsidRDefault="003D4204" w:rsidP="000739FB">
      <w:pPr>
        <w:pStyle w:val="Paragraphedeliste"/>
        <w:numPr>
          <w:ilvl w:val="0"/>
          <w:numId w:val="8"/>
        </w:numPr>
        <w:spacing w:after="160" w:line="259" w:lineRule="auto"/>
        <w:jc w:val="both"/>
      </w:pPr>
      <w:proofErr w:type="gramStart"/>
      <w:r w:rsidRPr="00F33A83">
        <w:t>manuels</w:t>
      </w:r>
      <w:proofErr w:type="gramEnd"/>
      <w:r w:rsidRPr="00F33A83">
        <w:t>, livres du maitre, fichiers d’activités…</w:t>
      </w:r>
    </w:p>
    <w:p w14:paraId="11243F3E" w14:textId="77777777" w:rsidR="00F33A83" w:rsidRPr="00F33A83" w:rsidRDefault="00F33A83" w:rsidP="00F33A83">
      <w:pPr>
        <w:pStyle w:val="Paragraphedeliste"/>
        <w:spacing w:after="160" w:line="259" w:lineRule="auto"/>
        <w:jc w:val="both"/>
      </w:pPr>
    </w:p>
    <w:p w14:paraId="369AD59C" w14:textId="77777777" w:rsidR="003D4204" w:rsidRPr="00F33A83" w:rsidRDefault="003D4204" w:rsidP="000739FB">
      <w:pPr>
        <w:pStyle w:val="Paragraphedeliste"/>
        <w:numPr>
          <w:ilvl w:val="0"/>
          <w:numId w:val="9"/>
        </w:numPr>
        <w:spacing w:after="160" w:line="259" w:lineRule="auto"/>
        <w:jc w:val="both"/>
        <w:rPr>
          <w:b/>
        </w:rPr>
      </w:pPr>
      <w:r w:rsidRPr="00F33A83">
        <w:rPr>
          <w:b/>
        </w:rPr>
        <w:t>Le MAT aide le stagiaire à s’approprier les éléments clé de la préparation et de la mise en œuvre d’une séance d’enseignement</w:t>
      </w:r>
      <w:r w:rsidRPr="00F33A83">
        <w:t> </w:t>
      </w:r>
      <w:r w:rsidRPr="00F33A83">
        <w:rPr>
          <w:b/>
        </w:rPr>
        <w:t xml:space="preserve">à partir des séances menées par le titulaire de la </w:t>
      </w:r>
      <w:proofErr w:type="gramStart"/>
      <w:r w:rsidRPr="00F33A83">
        <w:rPr>
          <w:b/>
        </w:rPr>
        <w:t>classe:</w:t>
      </w:r>
      <w:proofErr w:type="gramEnd"/>
    </w:p>
    <w:p w14:paraId="6D01A254" w14:textId="77777777" w:rsidR="003D4204" w:rsidRPr="00F33A83" w:rsidRDefault="003D4204" w:rsidP="000739FB">
      <w:pPr>
        <w:pStyle w:val="Paragraphedeliste"/>
        <w:numPr>
          <w:ilvl w:val="0"/>
          <w:numId w:val="8"/>
        </w:numPr>
        <w:spacing w:after="160" w:line="259" w:lineRule="auto"/>
        <w:jc w:val="both"/>
      </w:pPr>
      <w:proofErr w:type="gramStart"/>
      <w:r w:rsidRPr="00F33A83">
        <w:t>thème</w:t>
      </w:r>
      <w:proofErr w:type="gramEnd"/>
      <w:r w:rsidRPr="00F33A83">
        <w:t xml:space="preserve"> de la séance et inscription de celle-ci dans les textes officiels</w:t>
      </w:r>
    </w:p>
    <w:p w14:paraId="72BD567E" w14:textId="77777777" w:rsidR="003D4204" w:rsidRPr="00F33A83" w:rsidRDefault="003D4204" w:rsidP="000739FB">
      <w:pPr>
        <w:pStyle w:val="Paragraphedeliste"/>
        <w:numPr>
          <w:ilvl w:val="0"/>
          <w:numId w:val="8"/>
        </w:numPr>
        <w:spacing w:after="160" w:line="259" w:lineRule="auto"/>
        <w:jc w:val="both"/>
      </w:pPr>
      <w:proofErr w:type="gramStart"/>
      <w:r w:rsidRPr="00F33A83">
        <w:t>outils</w:t>
      </w:r>
      <w:proofErr w:type="gramEnd"/>
      <w:r w:rsidRPr="00F33A83">
        <w:t xml:space="preserve"> utilisés</w:t>
      </w:r>
    </w:p>
    <w:p w14:paraId="64AC01DA" w14:textId="77777777" w:rsidR="003D4204" w:rsidRPr="00F33A83" w:rsidRDefault="003D4204" w:rsidP="000739FB">
      <w:pPr>
        <w:pStyle w:val="Paragraphedeliste"/>
        <w:numPr>
          <w:ilvl w:val="0"/>
          <w:numId w:val="8"/>
        </w:numPr>
        <w:spacing w:after="160" w:line="259" w:lineRule="auto"/>
        <w:jc w:val="both"/>
      </w:pPr>
      <w:proofErr w:type="gramStart"/>
      <w:r w:rsidRPr="00F33A83">
        <w:t>définition</w:t>
      </w:r>
      <w:proofErr w:type="gramEnd"/>
      <w:r w:rsidRPr="00F33A83">
        <w:t xml:space="preserve"> des objectifs et compétences visées</w:t>
      </w:r>
    </w:p>
    <w:p w14:paraId="35CFFF8F" w14:textId="77777777" w:rsidR="003D4204" w:rsidRPr="00F33A83" w:rsidRDefault="003D4204" w:rsidP="000739FB">
      <w:pPr>
        <w:pStyle w:val="Paragraphedeliste"/>
        <w:numPr>
          <w:ilvl w:val="0"/>
          <w:numId w:val="8"/>
        </w:numPr>
        <w:spacing w:after="160" w:line="259" w:lineRule="auto"/>
        <w:jc w:val="both"/>
      </w:pPr>
      <w:proofErr w:type="gramStart"/>
      <w:r w:rsidRPr="00F33A83">
        <w:t>place</w:t>
      </w:r>
      <w:proofErr w:type="gramEnd"/>
      <w:r w:rsidRPr="00F33A83">
        <w:t xml:space="preserve"> de la séance dans la séquence</w:t>
      </w:r>
    </w:p>
    <w:p w14:paraId="078BD1FE" w14:textId="77777777" w:rsidR="003D4204" w:rsidRPr="00F33A83" w:rsidRDefault="003D4204" w:rsidP="000739FB">
      <w:pPr>
        <w:pStyle w:val="Paragraphedeliste"/>
        <w:numPr>
          <w:ilvl w:val="0"/>
          <w:numId w:val="8"/>
        </w:numPr>
        <w:spacing w:after="160" w:line="259" w:lineRule="auto"/>
        <w:jc w:val="both"/>
      </w:pPr>
      <w:proofErr w:type="gramStart"/>
      <w:r w:rsidRPr="00F33A83">
        <w:t>les</w:t>
      </w:r>
      <w:proofErr w:type="gramEnd"/>
      <w:r w:rsidRPr="00F33A83">
        <w:t xml:space="preserve"> différentes phases de travail ( collective, individuelle ; oral/écrit ; exercices / correction ; gestion du temps)</w:t>
      </w:r>
    </w:p>
    <w:p w14:paraId="1A03A3DD" w14:textId="77777777" w:rsidR="003D4204" w:rsidRPr="00F33A83" w:rsidRDefault="003D4204" w:rsidP="000739FB">
      <w:pPr>
        <w:pStyle w:val="Paragraphedeliste"/>
        <w:numPr>
          <w:ilvl w:val="0"/>
          <w:numId w:val="8"/>
        </w:numPr>
        <w:spacing w:after="160" w:line="259" w:lineRule="auto"/>
        <w:jc w:val="both"/>
      </w:pPr>
      <w:proofErr w:type="gramStart"/>
      <w:r w:rsidRPr="00F33A83">
        <w:t>prise</w:t>
      </w:r>
      <w:proofErr w:type="gramEnd"/>
      <w:r w:rsidRPr="00F33A83">
        <w:t xml:space="preserve"> en compte de la difficulté scolaire</w:t>
      </w:r>
    </w:p>
    <w:p w14:paraId="18B21DAB" w14:textId="77777777" w:rsidR="003D4204" w:rsidRPr="00F33A83" w:rsidRDefault="003D4204" w:rsidP="000739FB">
      <w:pPr>
        <w:pStyle w:val="Paragraphedeliste"/>
        <w:numPr>
          <w:ilvl w:val="0"/>
          <w:numId w:val="8"/>
        </w:numPr>
        <w:spacing w:after="160" w:line="259" w:lineRule="auto"/>
        <w:jc w:val="both"/>
      </w:pPr>
      <w:proofErr w:type="gramStart"/>
      <w:r w:rsidRPr="00F33A83">
        <w:t>préparation</w:t>
      </w:r>
      <w:proofErr w:type="gramEnd"/>
      <w:r w:rsidRPr="00F33A83">
        <w:t xml:space="preserve"> matérielle</w:t>
      </w:r>
    </w:p>
    <w:p w14:paraId="0428EE6F" w14:textId="77777777" w:rsidR="003D4204" w:rsidRPr="00F33A83" w:rsidRDefault="003D4204" w:rsidP="000739FB">
      <w:pPr>
        <w:pStyle w:val="Paragraphedeliste"/>
        <w:numPr>
          <w:ilvl w:val="0"/>
          <w:numId w:val="8"/>
        </w:numPr>
        <w:spacing w:after="160" w:line="259" w:lineRule="auto"/>
        <w:jc w:val="both"/>
      </w:pPr>
      <w:proofErr w:type="gramStart"/>
      <w:r w:rsidRPr="00F33A83">
        <w:t>enchainement</w:t>
      </w:r>
      <w:proofErr w:type="gramEnd"/>
      <w:r w:rsidRPr="00F33A83">
        <w:t xml:space="preserve"> des séances</w:t>
      </w:r>
    </w:p>
    <w:p w14:paraId="314FCC7A" w14:textId="77777777" w:rsidR="003D4204" w:rsidRPr="00F33A83" w:rsidRDefault="003D4204" w:rsidP="000739FB">
      <w:pPr>
        <w:jc w:val="both"/>
      </w:pPr>
    </w:p>
    <w:p w14:paraId="5D6427FB" w14:textId="77777777" w:rsidR="003D4204" w:rsidRPr="004E6E2C" w:rsidRDefault="003D4204" w:rsidP="000739FB">
      <w:pPr>
        <w:pStyle w:val="Paragraphedeliste"/>
        <w:numPr>
          <w:ilvl w:val="0"/>
          <w:numId w:val="9"/>
        </w:numPr>
        <w:spacing w:after="160" w:line="259" w:lineRule="auto"/>
        <w:jc w:val="both"/>
        <w:rPr>
          <w:b/>
        </w:rPr>
      </w:pPr>
      <w:r w:rsidRPr="00F33A83">
        <w:rPr>
          <w:b/>
        </w:rPr>
        <w:t xml:space="preserve">Le MAT conseille le PES1 dans la </w:t>
      </w:r>
      <w:proofErr w:type="gramStart"/>
      <w:r w:rsidRPr="00F33A83">
        <w:rPr>
          <w:b/>
        </w:rPr>
        <w:t>préparation  des</w:t>
      </w:r>
      <w:proofErr w:type="gramEnd"/>
      <w:r w:rsidRPr="00F33A83">
        <w:rPr>
          <w:b/>
        </w:rPr>
        <w:t xml:space="preserve"> séances qu’il va mener et dans leur mise en œuvre.</w:t>
      </w:r>
    </w:p>
    <w:p w14:paraId="665EA2D8" w14:textId="77777777" w:rsidR="00B5676A" w:rsidRPr="004E6E2C" w:rsidRDefault="003D4204" w:rsidP="000739FB">
      <w:pPr>
        <w:pStyle w:val="Paragraphedeliste"/>
        <w:numPr>
          <w:ilvl w:val="0"/>
          <w:numId w:val="9"/>
        </w:numPr>
        <w:spacing w:after="160" w:line="259" w:lineRule="auto"/>
        <w:jc w:val="both"/>
      </w:pPr>
      <w:r w:rsidRPr="00F33A83">
        <w:rPr>
          <w:b/>
          <w:bCs/>
        </w:rPr>
        <w:lastRenderedPageBreak/>
        <w:t>Le MAT et le stagiaire s’entretiennent à la suite de chaque séance menée par celui-ci :</w:t>
      </w:r>
      <w:r w:rsidRPr="00F33A83">
        <w:t xml:space="preserve"> cet entretien doit s’appuyer sur le référentiel de compétences professionnelles que le stagiaire doit progressivement maitriser. Il doit faire émerger les points positifs mais aussi les manques disciplinaires et/ou pédagogiques de l’étudiant afin qu’il en prenne conscience.</w:t>
      </w:r>
    </w:p>
    <w:tbl>
      <w:tblPr>
        <w:tblStyle w:val="Grilledutableau"/>
        <w:tblW w:w="0" w:type="auto"/>
        <w:tblInd w:w="0" w:type="dxa"/>
        <w:tblLook w:val="04A0" w:firstRow="1" w:lastRow="0" w:firstColumn="1" w:lastColumn="0" w:noHBand="0" w:noVBand="1"/>
      </w:tblPr>
      <w:tblGrid>
        <w:gridCol w:w="10450"/>
      </w:tblGrid>
      <w:tr w:rsidR="0097073B" w14:paraId="5140BE62" w14:textId="77777777" w:rsidTr="0097073B">
        <w:tc>
          <w:tcPr>
            <w:tcW w:w="10450" w:type="dxa"/>
            <w:shd w:val="clear" w:color="auto" w:fill="00B0F0"/>
          </w:tcPr>
          <w:p w14:paraId="579A306E" w14:textId="77777777" w:rsidR="0097073B" w:rsidRPr="0097073B" w:rsidRDefault="0097073B" w:rsidP="0097073B">
            <w:pPr>
              <w:jc w:val="center"/>
              <w:rPr>
                <w:b/>
                <w:sz w:val="32"/>
                <w:szCs w:val="32"/>
              </w:rPr>
            </w:pPr>
            <w:r>
              <w:rPr>
                <w:b/>
                <w:sz w:val="32"/>
                <w:szCs w:val="32"/>
              </w:rPr>
              <w:t>Rôle des MAT lors du s</w:t>
            </w:r>
            <w:r w:rsidRPr="00B5676A">
              <w:rPr>
                <w:b/>
                <w:sz w:val="32"/>
                <w:szCs w:val="32"/>
              </w:rPr>
              <w:t xml:space="preserve">tage filé </w:t>
            </w:r>
            <w:r>
              <w:rPr>
                <w:b/>
                <w:sz w:val="32"/>
                <w:szCs w:val="32"/>
              </w:rPr>
              <w:t xml:space="preserve">des </w:t>
            </w:r>
            <w:r w:rsidRPr="00B5676A">
              <w:rPr>
                <w:b/>
                <w:sz w:val="32"/>
                <w:szCs w:val="32"/>
              </w:rPr>
              <w:t>PES1</w:t>
            </w:r>
            <w:r w:rsidR="004E6E2C">
              <w:rPr>
                <w:b/>
                <w:sz w:val="32"/>
                <w:szCs w:val="32"/>
              </w:rPr>
              <w:t xml:space="preserve"> </w:t>
            </w:r>
            <w:r>
              <w:rPr>
                <w:b/>
                <w:sz w:val="32"/>
                <w:szCs w:val="32"/>
              </w:rPr>
              <w:t>(2</w:t>
            </w:r>
            <w:r w:rsidRPr="000739FB">
              <w:rPr>
                <w:b/>
                <w:sz w:val="32"/>
                <w:szCs w:val="32"/>
                <w:vertAlign w:val="superscript"/>
              </w:rPr>
              <w:t>ème</w:t>
            </w:r>
            <w:r>
              <w:rPr>
                <w:b/>
                <w:sz w:val="32"/>
                <w:szCs w:val="32"/>
              </w:rPr>
              <w:t xml:space="preserve"> semestre)</w:t>
            </w:r>
          </w:p>
        </w:tc>
      </w:tr>
    </w:tbl>
    <w:p w14:paraId="3BD487F3" w14:textId="77777777" w:rsidR="004E6E2C" w:rsidRDefault="004E6E2C" w:rsidP="000739FB">
      <w:pPr>
        <w:jc w:val="both"/>
        <w:rPr>
          <w:b/>
          <w:sz w:val="28"/>
          <w:szCs w:val="28"/>
        </w:rPr>
      </w:pPr>
    </w:p>
    <w:p w14:paraId="637040A7" w14:textId="77777777" w:rsidR="00B5676A" w:rsidRPr="004E6E2C" w:rsidRDefault="00B5676A" w:rsidP="000739FB">
      <w:pPr>
        <w:jc w:val="both"/>
        <w:rPr>
          <w:b/>
        </w:rPr>
      </w:pPr>
      <w:r w:rsidRPr="004E6E2C">
        <w:rPr>
          <w:b/>
        </w:rPr>
        <w:t>Principes généraux du stage :</w:t>
      </w:r>
    </w:p>
    <w:p w14:paraId="646D3C87" w14:textId="57A32A21" w:rsidR="00B5676A" w:rsidRPr="004E6E2C" w:rsidRDefault="00B5676A" w:rsidP="000739FB">
      <w:pPr>
        <w:framePr w:hSpace="141" w:wrap="around" w:vAnchor="text" w:hAnchor="margin" w:xAlign="center" w:y="78"/>
        <w:spacing w:line="0" w:lineRule="atLeast"/>
        <w:jc w:val="both"/>
        <w:rPr>
          <w:color w:val="000000"/>
        </w:rPr>
      </w:pPr>
      <w:r w:rsidRPr="004E6E2C">
        <w:t xml:space="preserve">Il s’agit d’un stage </w:t>
      </w:r>
      <w:r w:rsidRPr="004E6E2C">
        <w:rPr>
          <w:b/>
          <w:bCs/>
        </w:rPr>
        <w:t>en responsabilité</w:t>
      </w:r>
      <w:r w:rsidRPr="004E6E2C">
        <w:t xml:space="preserve"> qui s’échelonne tous les lundis du second semestre, du 1</w:t>
      </w:r>
      <w:r w:rsidR="00AB437C">
        <w:t>0</w:t>
      </w:r>
      <w:r w:rsidRPr="004E6E2C">
        <w:t xml:space="preserve"> janvier au </w:t>
      </w:r>
      <w:r w:rsidR="005B0A6A">
        <w:t>0</w:t>
      </w:r>
      <w:r w:rsidR="00AB437C">
        <w:t>5</w:t>
      </w:r>
      <w:r w:rsidRPr="004E6E2C">
        <w:t xml:space="preserve"> </w:t>
      </w:r>
      <w:r w:rsidR="005B0A6A">
        <w:t>juillet</w:t>
      </w:r>
      <w:r w:rsidRPr="004E6E2C">
        <w:t xml:space="preserve"> 202</w:t>
      </w:r>
      <w:r w:rsidR="00AB437C">
        <w:t>2</w:t>
      </w:r>
      <w:r w:rsidR="005B0A6A">
        <w:t xml:space="preserve"> : </w:t>
      </w:r>
      <w:r w:rsidRPr="004E6E2C">
        <w:t xml:space="preserve"> </w:t>
      </w:r>
      <w:r w:rsidR="00AB437C" w:rsidRPr="00AB437C">
        <w:rPr>
          <w:color w:val="000000"/>
        </w:rPr>
        <w:t>17/01, 24/01, 31/0</w:t>
      </w:r>
      <w:r w:rsidR="009B429A">
        <w:rPr>
          <w:color w:val="000000"/>
        </w:rPr>
        <w:t>1</w:t>
      </w:r>
      <w:r w:rsidR="00AB437C" w:rsidRPr="00AB437C">
        <w:rPr>
          <w:color w:val="000000"/>
        </w:rPr>
        <w:t>, 07/02, 14/02, 21/02, 14/03, 21/03, 28/03, 04/04, 11/04, 24/04, 16/05, 23/05, 30/05, 13/06, 20/06, 27/06, 04/07</w:t>
      </w:r>
      <w:r w:rsidR="005B0A6A">
        <w:rPr>
          <w:color w:val="000000"/>
        </w:rPr>
        <w:t>)</w:t>
      </w:r>
    </w:p>
    <w:p w14:paraId="4DB7FC88" w14:textId="77777777" w:rsidR="000739FB" w:rsidRPr="004E6E2C" w:rsidRDefault="000739FB" w:rsidP="000739FB">
      <w:pPr>
        <w:jc w:val="both"/>
        <w:rPr>
          <w:b/>
        </w:rPr>
      </w:pPr>
    </w:p>
    <w:p w14:paraId="265FC00E" w14:textId="77777777" w:rsidR="00B5676A" w:rsidRPr="004E6E2C" w:rsidRDefault="00B5676A" w:rsidP="000739FB">
      <w:pPr>
        <w:jc w:val="both"/>
        <w:rPr>
          <w:b/>
        </w:rPr>
      </w:pPr>
      <w:r w:rsidRPr="004E6E2C">
        <w:rPr>
          <w:b/>
        </w:rPr>
        <w:t>Les objectifs de formation de ce stage</w:t>
      </w:r>
    </w:p>
    <w:p w14:paraId="425799F9" w14:textId="77777777" w:rsidR="00B5676A" w:rsidRPr="004E6E2C" w:rsidRDefault="00B5676A" w:rsidP="000739FB">
      <w:pPr>
        <w:jc w:val="both"/>
      </w:pPr>
      <w:r w:rsidRPr="004E6E2C">
        <w:t>Il doit amener les stagiaires à être capables :</w:t>
      </w:r>
    </w:p>
    <w:p w14:paraId="35BACAD6" w14:textId="77777777" w:rsidR="00B5676A" w:rsidRPr="004E6E2C" w:rsidRDefault="00B5676A" w:rsidP="000739FB">
      <w:pPr>
        <w:pStyle w:val="Paragraphedeliste"/>
        <w:numPr>
          <w:ilvl w:val="0"/>
          <w:numId w:val="13"/>
        </w:numPr>
        <w:spacing w:after="160" w:line="259" w:lineRule="auto"/>
        <w:jc w:val="both"/>
      </w:pPr>
      <w:proofErr w:type="gramStart"/>
      <w:r w:rsidRPr="004E6E2C">
        <w:t>d’apprendre</w:t>
      </w:r>
      <w:proofErr w:type="gramEnd"/>
      <w:r w:rsidRPr="004E6E2C">
        <w:t xml:space="preserve"> à articuler savoirs appris au CUFR et  pratique de classe,</w:t>
      </w:r>
    </w:p>
    <w:p w14:paraId="5A04445D" w14:textId="77777777" w:rsidR="00B5676A" w:rsidRPr="004E6E2C" w:rsidRDefault="00B5676A" w:rsidP="000739FB">
      <w:pPr>
        <w:pStyle w:val="Paragraphedeliste"/>
        <w:numPr>
          <w:ilvl w:val="0"/>
          <w:numId w:val="13"/>
        </w:numPr>
        <w:spacing w:after="160" w:line="259" w:lineRule="auto"/>
        <w:jc w:val="both"/>
      </w:pPr>
      <w:proofErr w:type="gramStart"/>
      <w:r w:rsidRPr="004E6E2C">
        <w:t>de</w:t>
      </w:r>
      <w:proofErr w:type="gramEnd"/>
      <w:r w:rsidRPr="004E6E2C">
        <w:t xml:space="preserve"> prendre conscience de la polyvalence du métier de professeur des écoles et d’apprendre à gérer les apprentissages sur un temps donné et au travers de différentes disciplines,</w:t>
      </w:r>
    </w:p>
    <w:p w14:paraId="70BF8EB5" w14:textId="77777777" w:rsidR="00B5676A" w:rsidRPr="004E6E2C" w:rsidRDefault="00B5676A" w:rsidP="000739FB">
      <w:pPr>
        <w:pStyle w:val="Paragraphedeliste"/>
        <w:numPr>
          <w:ilvl w:val="0"/>
          <w:numId w:val="13"/>
        </w:numPr>
        <w:spacing w:after="160" w:line="259" w:lineRule="auto"/>
        <w:jc w:val="both"/>
      </w:pPr>
      <w:proofErr w:type="gramStart"/>
      <w:r w:rsidRPr="004E6E2C">
        <w:t>de</w:t>
      </w:r>
      <w:proofErr w:type="gramEnd"/>
      <w:r w:rsidRPr="004E6E2C">
        <w:t xml:space="preserve"> développer des stratégies et des outils pédagogiques motivants, porteurs de sens pour les élèves.</w:t>
      </w:r>
    </w:p>
    <w:p w14:paraId="7FD2974F" w14:textId="77777777" w:rsidR="00B5676A" w:rsidRPr="004E6E2C" w:rsidRDefault="00B5676A" w:rsidP="000739FB">
      <w:pPr>
        <w:pStyle w:val="Paragraphedeliste"/>
        <w:numPr>
          <w:ilvl w:val="0"/>
          <w:numId w:val="13"/>
        </w:numPr>
        <w:spacing w:after="160" w:line="259" w:lineRule="auto"/>
        <w:jc w:val="both"/>
      </w:pPr>
      <w:proofErr w:type="gramStart"/>
      <w:r w:rsidRPr="004E6E2C">
        <w:t>d’utiliser</w:t>
      </w:r>
      <w:proofErr w:type="gramEnd"/>
      <w:r w:rsidRPr="004E6E2C">
        <w:t xml:space="preserve"> ce stage comme terrain de mise en œuvre et de réflexion pour l’écriture du rapport de stage.</w:t>
      </w:r>
    </w:p>
    <w:p w14:paraId="4D039EB8" w14:textId="77777777" w:rsidR="00B5676A" w:rsidRPr="004E6E2C" w:rsidRDefault="00B5676A" w:rsidP="000739FB">
      <w:pPr>
        <w:pStyle w:val="Paragraphedeliste"/>
        <w:numPr>
          <w:ilvl w:val="0"/>
          <w:numId w:val="13"/>
        </w:numPr>
        <w:spacing w:after="160" w:line="259" w:lineRule="auto"/>
        <w:jc w:val="both"/>
      </w:pPr>
      <w:r w:rsidRPr="004E6E2C">
        <w:t xml:space="preserve">De présenter clairement son travail (cahier journal, préparations) </w:t>
      </w:r>
    </w:p>
    <w:p w14:paraId="1EECDDC6" w14:textId="77777777" w:rsidR="00B5676A" w:rsidRPr="004E6E2C" w:rsidRDefault="00B5676A" w:rsidP="000739FB">
      <w:pPr>
        <w:jc w:val="both"/>
        <w:rPr>
          <w:b/>
        </w:rPr>
      </w:pPr>
      <w:r w:rsidRPr="004E6E2C">
        <w:rPr>
          <w:b/>
        </w:rPr>
        <w:t xml:space="preserve">Fonctionnement du stage filé : </w:t>
      </w:r>
    </w:p>
    <w:p w14:paraId="0004C21C" w14:textId="77777777" w:rsidR="00B5676A" w:rsidRPr="004E6E2C" w:rsidRDefault="00B5676A" w:rsidP="000739FB">
      <w:pPr>
        <w:jc w:val="both"/>
      </w:pPr>
      <w:r w:rsidRPr="004E6E2C">
        <w:t xml:space="preserve">Le stagiaire est responsable de l’enseignement dispensé dans sa classe et des élèves qui lui sont confiés lors de ces lundis. </w:t>
      </w:r>
    </w:p>
    <w:p w14:paraId="51976318" w14:textId="77777777" w:rsidR="00B5676A" w:rsidRPr="004E6E2C" w:rsidRDefault="00B5676A" w:rsidP="000739FB">
      <w:pPr>
        <w:jc w:val="both"/>
      </w:pPr>
      <w:r w:rsidRPr="004E6E2C">
        <w:t>Il doit assumer les autres tâches afférentes aux fonctions d’enseignant qui se dérouleront sur le temps de stage : surveiller les récréations, assister aux différents conseils lors de sa présence à l’école.</w:t>
      </w:r>
    </w:p>
    <w:p w14:paraId="37C16F08" w14:textId="77777777" w:rsidR="00B5676A" w:rsidRPr="004E6E2C" w:rsidRDefault="00B5676A" w:rsidP="000739FB">
      <w:pPr>
        <w:jc w:val="both"/>
      </w:pPr>
    </w:p>
    <w:p w14:paraId="12CD490C" w14:textId="77777777" w:rsidR="00B5676A" w:rsidRPr="004E6E2C" w:rsidRDefault="00B5676A" w:rsidP="000739FB">
      <w:pPr>
        <w:jc w:val="both"/>
      </w:pPr>
      <w:r w:rsidRPr="004E6E2C">
        <w:rPr>
          <w:b/>
        </w:rPr>
        <w:t>Les attendus du stage filé </w:t>
      </w:r>
      <w:r w:rsidRPr="004E6E2C">
        <w:t>:</w:t>
      </w:r>
    </w:p>
    <w:p w14:paraId="6877FB3E" w14:textId="77777777" w:rsidR="00F33A83" w:rsidRPr="004E6E2C" w:rsidRDefault="00B5676A" w:rsidP="000739FB">
      <w:pPr>
        <w:jc w:val="both"/>
      </w:pPr>
      <w:r w:rsidRPr="004E6E2C">
        <w:t>Les stagiaires doivent progressivement atteindre les compétences décrites dans le référentiel des compétences professionnelles des enseignants. Le palier des compétences à atteindre en fin de première année de formation est décrit dans le tableau suivant :</w:t>
      </w:r>
    </w:p>
    <w:p w14:paraId="5DEE67F7" w14:textId="77777777" w:rsidR="00B5676A" w:rsidRPr="004E6E2C" w:rsidRDefault="00B5676A" w:rsidP="000739FB">
      <w:pPr>
        <w:jc w:val="both"/>
      </w:pPr>
    </w:p>
    <w:tbl>
      <w:tblPr>
        <w:tblStyle w:val="Grilledutableau"/>
        <w:tblW w:w="10490" w:type="dxa"/>
        <w:jc w:val="center"/>
        <w:tblInd w:w="0" w:type="dxa"/>
        <w:tblLook w:val="04A0" w:firstRow="1" w:lastRow="0" w:firstColumn="1" w:lastColumn="0" w:noHBand="0" w:noVBand="1"/>
      </w:tblPr>
      <w:tblGrid>
        <w:gridCol w:w="5671"/>
        <w:gridCol w:w="4819"/>
      </w:tblGrid>
      <w:tr w:rsidR="00B5676A" w:rsidRPr="004E6E2C" w14:paraId="028669D4" w14:textId="77777777" w:rsidTr="00481160">
        <w:trPr>
          <w:jc w:val="center"/>
        </w:trPr>
        <w:tc>
          <w:tcPr>
            <w:tcW w:w="10490" w:type="dxa"/>
            <w:gridSpan w:val="2"/>
          </w:tcPr>
          <w:p w14:paraId="1E1764E5" w14:textId="77777777" w:rsidR="00B5676A" w:rsidRPr="004E6E2C" w:rsidRDefault="00B5676A" w:rsidP="000739FB">
            <w:pPr>
              <w:jc w:val="both"/>
              <w:rPr>
                <w:sz w:val="24"/>
                <w:szCs w:val="24"/>
              </w:rPr>
            </w:pPr>
            <w:r w:rsidRPr="004E6E2C">
              <w:rPr>
                <w:b/>
                <w:sz w:val="24"/>
                <w:szCs w:val="24"/>
              </w:rPr>
              <w:t>Compétences relatives à la prise en compte des éléments réglementaires et institutionnels de son environnement professionnel en lien avec les responsabilités attachées à sa fonction</w:t>
            </w:r>
            <w:r w:rsidRPr="004E6E2C">
              <w:rPr>
                <w:sz w:val="24"/>
                <w:szCs w:val="24"/>
              </w:rPr>
              <w:t> :</w:t>
            </w:r>
          </w:p>
        </w:tc>
      </w:tr>
      <w:tr w:rsidR="00B5676A" w:rsidRPr="004E6E2C" w14:paraId="21E57EF9" w14:textId="77777777" w:rsidTr="00481160">
        <w:trPr>
          <w:jc w:val="center"/>
        </w:trPr>
        <w:tc>
          <w:tcPr>
            <w:tcW w:w="5671" w:type="dxa"/>
          </w:tcPr>
          <w:p w14:paraId="7996AC2D" w14:textId="77777777" w:rsidR="00B5676A" w:rsidRPr="004E6E2C" w:rsidRDefault="00B5676A" w:rsidP="000739FB">
            <w:pPr>
              <w:jc w:val="both"/>
              <w:rPr>
                <w:sz w:val="24"/>
                <w:szCs w:val="24"/>
              </w:rPr>
            </w:pPr>
          </w:p>
          <w:p w14:paraId="2458231A" w14:textId="77777777" w:rsidR="00B5676A" w:rsidRPr="004E6E2C" w:rsidRDefault="00B5676A" w:rsidP="000739FB">
            <w:pPr>
              <w:jc w:val="both"/>
              <w:rPr>
                <w:sz w:val="24"/>
                <w:szCs w:val="24"/>
              </w:rPr>
            </w:pPr>
            <w:r w:rsidRPr="004E6E2C">
              <w:rPr>
                <w:sz w:val="24"/>
                <w:szCs w:val="24"/>
              </w:rPr>
              <w:t>2 faire partager les valeurs de la République</w:t>
            </w:r>
          </w:p>
        </w:tc>
        <w:tc>
          <w:tcPr>
            <w:tcW w:w="4819" w:type="dxa"/>
          </w:tcPr>
          <w:p w14:paraId="64476473" w14:textId="77777777" w:rsidR="00B5676A" w:rsidRPr="004E6E2C" w:rsidRDefault="00B5676A" w:rsidP="000739FB">
            <w:pPr>
              <w:jc w:val="both"/>
              <w:rPr>
                <w:sz w:val="24"/>
                <w:szCs w:val="24"/>
              </w:rPr>
            </w:pPr>
            <w:r w:rsidRPr="004E6E2C">
              <w:rPr>
                <w:sz w:val="24"/>
                <w:szCs w:val="24"/>
              </w:rPr>
              <w:t>Tenue, mixité, l’absence de discrimination entre les élèves, la prise en compte de tous les élèves.</w:t>
            </w:r>
          </w:p>
        </w:tc>
      </w:tr>
      <w:tr w:rsidR="00B5676A" w:rsidRPr="004E6E2C" w14:paraId="5B5B059F" w14:textId="77777777" w:rsidTr="00481160">
        <w:trPr>
          <w:jc w:val="center"/>
        </w:trPr>
        <w:tc>
          <w:tcPr>
            <w:tcW w:w="5671" w:type="dxa"/>
          </w:tcPr>
          <w:p w14:paraId="7C44DF36" w14:textId="77777777" w:rsidR="00B5676A" w:rsidRPr="004E6E2C" w:rsidRDefault="00B5676A" w:rsidP="000739FB">
            <w:pPr>
              <w:jc w:val="both"/>
              <w:rPr>
                <w:sz w:val="24"/>
                <w:szCs w:val="24"/>
              </w:rPr>
            </w:pPr>
            <w:r w:rsidRPr="004E6E2C">
              <w:rPr>
                <w:sz w:val="24"/>
                <w:szCs w:val="24"/>
              </w:rPr>
              <w:t>2 Inscrire son action dans le cadre des principes fondamentaux du système éducatif</w:t>
            </w:r>
          </w:p>
        </w:tc>
        <w:tc>
          <w:tcPr>
            <w:tcW w:w="4819" w:type="dxa"/>
          </w:tcPr>
          <w:p w14:paraId="793402C4" w14:textId="77777777" w:rsidR="00B5676A" w:rsidRPr="004E6E2C" w:rsidRDefault="00B5676A" w:rsidP="000739FB">
            <w:pPr>
              <w:jc w:val="both"/>
              <w:rPr>
                <w:sz w:val="24"/>
                <w:szCs w:val="24"/>
              </w:rPr>
            </w:pPr>
            <w:r w:rsidRPr="004E6E2C">
              <w:rPr>
                <w:sz w:val="24"/>
                <w:szCs w:val="24"/>
              </w:rPr>
              <w:t>Ponctualité, assiduité, neutralité.</w:t>
            </w:r>
          </w:p>
        </w:tc>
      </w:tr>
      <w:tr w:rsidR="00B5676A" w:rsidRPr="004E6E2C" w14:paraId="2319AEFE" w14:textId="77777777" w:rsidTr="00481160">
        <w:trPr>
          <w:jc w:val="center"/>
        </w:trPr>
        <w:tc>
          <w:tcPr>
            <w:tcW w:w="5671" w:type="dxa"/>
          </w:tcPr>
          <w:p w14:paraId="4DF39EAB" w14:textId="77777777" w:rsidR="00B5676A" w:rsidRPr="004E6E2C" w:rsidRDefault="00B5676A" w:rsidP="000739FB">
            <w:pPr>
              <w:jc w:val="both"/>
              <w:rPr>
                <w:sz w:val="24"/>
                <w:szCs w:val="24"/>
              </w:rPr>
            </w:pPr>
            <w:r w:rsidRPr="004E6E2C">
              <w:rPr>
                <w:sz w:val="24"/>
                <w:szCs w:val="24"/>
              </w:rPr>
              <w:t>6 agir en éducateur responsable et selon des principes éthiques</w:t>
            </w:r>
          </w:p>
        </w:tc>
        <w:tc>
          <w:tcPr>
            <w:tcW w:w="4819" w:type="dxa"/>
          </w:tcPr>
          <w:p w14:paraId="161AF445" w14:textId="77777777" w:rsidR="00B5676A" w:rsidRPr="004E6E2C" w:rsidRDefault="00B5676A" w:rsidP="000739FB">
            <w:pPr>
              <w:jc w:val="both"/>
              <w:rPr>
                <w:sz w:val="24"/>
                <w:szCs w:val="24"/>
              </w:rPr>
            </w:pPr>
            <w:r w:rsidRPr="004E6E2C">
              <w:rPr>
                <w:sz w:val="24"/>
                <w:szCs w:val="24"/>
              </w:rPr>
              <w:t>Respect des personnes, obligations de service.</w:t>
            </w:r>
          </w:p>
        </w:tc>
      </w:tr>
      <w:tr w:rsidR="00B5676A" w:rsidRPr="004E6E2C" w14:paraId="6136B25A" w14:textId="77777777" w:rsidTr="00481160">
        <w:trPr>
          <w:jc w:val="center"/>
        </w:trPr>
        <w:tc>
          <w:tcPr>
            <w:tcW w:w="10490" w:type="dxa"/>
            <w:gridSpan w:val="2"/>
          </w:tcPr>
          <w:p w14:paraId="2B5B1B65" w14:textId="77777777" w:rsidR="00B5676A" w:rsidRPr="004E6E2C" w:rsidRDefault="00B5676A" w:rsidP="000739FB">
            <w:pPr>
              <w:jc w:val="both"/>
              <w:rPr>
                <w:b/>
                <w:sz w:val="24"/>
                <w:szCs w:val="24"/>
              </w:rPr>
            </w:pPr>
            <w:r w:rsidRPr="004E6E2C">
              <w:rPr>
                <w:b/>
                <w:sz w:val="24"/>
                <w:szCs w:val="24"/>
              </w:rPr>
              <w:t>Compétences relationnelles, de communication et d’animation favorisant la transmission, l’implication et la coopération au sein de la communauté éducative et de son environnement :</w:t>
            </w:r>
          </w:p>
        </w:tc>
      </w:tr>
      <w:tr w:rsidR="00B5676A" w:rsidRPr="004E6E2C" w14:paraId="58303120" w14:textId="77777777" w:rsidTr="00481160">
        <w:trPr>
          <w:jc w:val="center"/>
        </w:trPr>
        <w:tc>
          <w:tcPr>
            <w:tcW w:w="5671" w:type="dxa"/>
          </w:tcPr>
          <w:p w14:paraId="0A651D89" w14:textId="77777777" w:rsidR="00B5676A" w:rsidRPr="004E6E2C" w:rsidRDefault="00B5676A" w:rsidP="000739FB">
            <w:pPr>
              <w:jc w:val="both"/>
              <w:rPr>
                <w:sz w:val="24"/>
                <w:szCs w:val="24"/>
              </w:rPr>
            </w:pPr>
            <w:r w:rsidRPr="004E6E2C">
              <w:rPr>
                <w:sz w:val="24"/>
                <w:szCs w:val="24"/>
              </w:rPr>
              <w:t>7 maitriser la langue française à des fins de communication</w:t>
            </w:r>
          </w:p>
        </w:tc>
        <w:tc>
          <w:tcPr>
            <w:tcW w:w="4819" w:type="dxa"/>
          </w:tcPr>
          <w:p w14:paraId="642AC764" w14:textId="77777777" w:rsidR="00B5676A" w:rsidRPr="004E6E2C" w:rsidRDefault="00B5676A" w:rsidP="000739FB">
            <w:pPr>
              <w:jc w:val="both"/>
              <w:rPr>
                <w:sz w:val="24"/>
                <w:szCs w:val="24"/>
              </w:rPr>
            </w:pPr>
            <w:r w:rsidRPr="004E6E2C">
              <w:rPr>
                <w:sz w:val="24"/>
                <w:szCs w:val="24"/>
              </w:rPr>
              <w:t>Langage oral, interactions orales.</w:t>
            </w:r>
          </w:p>
        </w:tc>
      </w:tr>
      <w:tr w:rsidR="00B5676A" w:rsidRPr="004E6E2C" w14:paraId="43AAE179" w14:textId="77777777" w:rsidTr="00481160">
        <w:trPr>
          <w:jc w:val="center"/>
        </w:trPr>
        <w:tc>
          <w:tcPr>
            <w:tcW w:w="5671" w:type="dxa"/>
          </w:tcPr>
          <w:p w14:paraId="4BD984BF" w14:textId="77777777" w:rsidR="00B5676A" w:rsidRPr="004E6E2C" w:rsidRDefault="00B5676A" w:rsidP="000739FB">
            <w:pPr>
              <w:jc w:val="both"/>
              <w:rPr>
                <w:sz w:val="24"/>
                <w:szCs w:val="24"/>
              </w:rPr>
            </w:pPr>
          </w:p>
          <w:p w14:paraId="72C67158" w14:textId="77777777" w:rsidR="00B5676A" w:rsidRPr="004E6E2C" w:rsidRDefault="00B5676A" w:rsidP="000739FB">
            <w:pPr>
              <w:jc w:val="both"/>
              <w:rPr>
                <w:sz w:val="24"/>
                <w:szCs w:val="24"/>
              </w:rPr>
            </w:pPr>
            <w:r w:rsidRPr="004E6E2C">
              <w:rPr>
                <w:sz w:val="24"/>
                <w:szCs w:val="24"/>
              </w:rPr>
              <w:t>10 coopérer au sein d’une équipe</w:t>
            </w:r>
          </w:p>
        </w:tc>
        <w:tc>
          <w:tcPr>
            <w:tcW w:w="4819" w:type="dxa"/>
          </w:tcPr>
          <w:p w14:paraId="41F734A1" w14:textId="77777777" w:rsidR="00B5676A" w:rsidRPr="004E6E2C" w:rsidRDefault="00B5676A" w:rsidP="000739FB">
            <w:pPr>
              <w:jc w:val="both"/>
              <w:rPr>
                <w:sz w:val="24"/>
                <w:szCs w:val="24"/>
              </w:rPr>
            </w:pPr>
            <w:r w:rsidRPr="004E6E2C">
              <w:rPr>
                <w:sz w:val="24"/>
                <w:szCs w:val="24"/>
              </w:rPr>
              <w:t xml:space="preserve">Connaitre le projet d’école, les interlocuteurs de l’école, l’équipe pédagogique, participation aux réunions </w:t>
            </w:r>
            <w:r w:rsidR="004E6E2C" w:rsidRPr="004E6E2C">
              <w:rPr>
                <w:sz w:val="24"/>
                <w:szCs w:val="24"/>
              </w:rPr>
              <w:t>institutionnalisées.</w:t>
            </w:r>
            <w:r w:rsidRPr="004E6E2C">
              <w:rPr>
                <w:sz w:val="24"/>
                <w:szCs w:val="24"/>
              </w:rPr>
              <w:t xml:space="preserve"> </w:t>
            </w:r>
          </w:p>
        </w:tc>
      </w:tr>
      <w:tr w:rsidR="00B5676A" w:rsidRPr="004E6E2C" w14:paraId="5FF65BC1" w14:textId="77777777" w:rsidTr="00481160">
        <w:trPr>
          <w:jc w:val="center"/>
        </w:trPr>
        <w:tc>
          <w:tcPr>
            <w:tcW w:w="5671" w:type="dxa"/>
          </w:tcPr>
          <w:p w14:paraId="0D98C8C2" w14:textId="77777777" w:rsidR="00B5676A" w:rsidRPr="004E6E2C" w:rsidRDefault="00B5676A" w:rsidP="000739FB">
            <w:pPr>
              <w:jc w:val="both"/>
              <w:rPr>
                <w:sz w:val="24"/>
                <w:szCs w:val="24"/>
              </w:rPr>
            </w:pPr>
            <w:r w:rsidRPr="004E6E2C">
              <w:rPr>
                <w:sz w:val="24"/>
                <w:szCs w:val="24"/>
              </w:rPr>
              <w:t>11 contribuer à l’action de la communauté éducative :</w:t>
            </w:r>
          </w:p>
        </w:tc>
        <w:tc>
          <w:tcPr>
            <w:tcW w:w="4819" w:type="dxa"/>
          </w:tcPr>
          <w:p w14:paraId="395A803C" w14:textId="77777777" w:rsidR="00B5676A" w:rsidRPr="004E6E2C" w:rsidRDefault="00B5676A" w:rsidP="000739FB">
            <w:pPr>
              <w:jc w:val="both"/>
              <w:rPr>
                <w:sz w:val="24"/>
                <w:szCs w:val="24"/>
              </w:rPr>
            </w:pPr>
            <w:r w:rsidRPr="004E6E2C">
              <w:rPr>
                <w:sz w:val="24"/>
                <w:szCs w:val="24"/>
              </w:rPr>
              <w:t>Connaitre l’organisation de l’école, ses instances</w:t>
            </w:r>
          </w:p>
        </w:tc>
      </w:tr>
      <w:tr w:rsidR="00B5676A" w:rsidRPr="004E6E2C" w14:paraId="3F3284F0" w14:textId="77777777" w:rsidTr="00481160">
        <w:trPr>
          <w:jc w:val="center"/>
        </w:trPr>
        <w:tc>
          <w:tcPr>
            <w:tcW w:w="5671" w:type="dxa"/>
          </w:tcPr>
          <w:p w14:paraId="092AF2C7" w14:textId="77777777" w:rsidR="00B5676A" w:rsidRPr="004E6E2C" w:rsidRDefault="00B5676A" w:rsidP="000739FB">
            <w:pPr>
              <w:jc w:val="both"/>
              <w:rPr>
                <w:sz w:val="24"/>
                <w:szCs w:val="24"/>
              </w:rPr>
            </w:pPr>
            <w:r w:rsidRPr="004E6E2C">
              <w:rPr>
                <w:sz w:val="24"/>
                <w:szCs w:val="24"/>
              </w:rPr>
              <w:t>12 coopérer avec les parents d’élèves</w:t>
            </w:r>
          </w:p>
        </w:tc>
        <w:tc>
          <w:tcPr>
            <w:tcW w:w="4819" w:type="dxa"/>
          </w:tcPr>
          <w:p w14:paraId="4FB072D7" w14:textId="77777777" w:rsidR="00B5676A" w:rsidRPr="004E6E2C" w:rsidRDefault="00B5676A" w:rsidP="000739FB">
            <w:pPr>
              <w:jc w:val="both"/>
              <w:rPr>
                <w:sz w:val="24"/>
                <w:szCs w:val="24"/>
              </w:rPr>
            </w:pPr>
            <w:r w:rsidRPr="004E6E2C">
              <w:rPr>
                <w:sz w:val="24"/>
                <w:szCs w:val="24"/>
              </w:rPr>
              <w:t>Rencontrer les parents pour communiquer</w:t>
            </w:r>
          </w:p>
        </w:tc>
      </w:tr>
      <w:tr w:rsidR="00B5676A" w:rsidRPr="004E6E2C" w14:paraId="0F3A4FA9" w14:textId="77777777" w:rsidTr="00481160">
        <w:trPr>
          <w:jc w:val="center"/>
        </w:trPr>
        <w:tc>
          <w:tcPr>
            <w:tcW w:w="5671" w:type="dxa"/>
          </w:tcPr>
          <w:p w14:paraId="1022B512" w14:textId="77777777" w:rsidR="00B5676A" w:rsidRPr="004E6E2C" w:rsidRDefault="00B5676A" w:rsidP="000739FB">
            <w:pPr>
              <w:jc w:val="both"/>
              <w:rPr>
                <w:sz w:val="24"/>
                <w:szCs w:val="24"/>
              </w:rPr>
            </w:pPr>
            <w:r w:rsidRPr="004E6E2C">
              <w:rPr>
                <w:sz w:val="24"/>
                <w:szCs w:val="24"/>
              </w:rPr>
              <w:t>13 coopérer avec les partenaires de l’école</w:t>
            </w:r>
          </w:p>
        </w:tc>
        <w:tc>
          <w:tcPr>
            <w:tcW w:w="4819" w:type="dxa"/>
          </w:tcPr>
          <w:p w14:paraId="1E892AC3" w14:textId="77777777" w:rsidR="00B5676A" w:rsidRPr="004E6E2C" w:rsidRDefault="00B5676A" w:rsidP="000739FB">
            <w:pPr>
              <w:jc w:val="both"/>
              <w:rPr>
                <w:sz w:val="24"/>
                <w:szCs w:val="24"/>
              </w:rPr>
            </w:pPr>
          </w:p>
        </w:tc>
      </w:tr>
      <w:tr w:rsidR="00B5676A" w:rsidRPr="004E6E2C" w14:paraId="1289C8D2" w14:textId="77777777" w:rsidTr="00481160">
        <w:trPr>
          <w:jc w:val="center"/>
        </w:trPr>
        <w:tc>
          <w:tcPr>
            <w:tcW w:w="10490" w:type="dxa"/>
            <w:gridSpan w:val="2"/>
          </w:tcPr>
          <w:p w14:paraId="4B0ED18C" w14:textId="77777777" w:rsidR="00B5676A" w:rsidRPr="004E6E2C" w:rsidRDefault="00B5676A" w:rsidP="000739FB">
            <w:pPr>
              <w:jc w:val="both"/>
              <w:rPr>
                <w:b/>
                <w:sz w:val="24"/>
                <w:szCs w:val="24"/>
              </w:rPr>
            </w:pPr>
            <w:r w:rsidRPr="004E6E2C">
              <w:rPr>
                <w:b/>
                <w:sz w:val="24"/>
                <w:szCs w:val="24"/>
              </w:rPr>
              <w:t>Compétences liées à la maitrise des contenus disciplinaires et à leur didactique :</w:t>
            </w:r>
          </w:p>
        </w:tc>
      </w:tr>
      <w:tr w:rsidR="00B5676A" w:rsidRPr="004E6E2C" w14:paraId="7D4A62E3" w14:textId="77777777" w:rsidTr="00481160">
        <w:trPr>
          <w:jc w:val="center"/>
        </w:trPr>
        <w:tc>
          <w:tcPr>
            <w:tcW w:w="5671" w:type="dxa"/>
          </w:tcPr>
          <w:p w14:paraId="4AE9D56A" w14:textId="77777777" w:rsidR="00B5676A" w:rsidRPr="004E6E2C" w:rsidRDefault="00B5676A" w:rsidP="000739FB">
            <w:pPr>
              <w:jc w:val="both"/>
              <w:rPr>
                <w:sz w:val="24"/>
                <w:szCs w:val="24"/>
              </w:rPr>
            </w:pPr>
          </w:p>
          <w:p w14:paraId="07AD1509" w14:textId="77777777" w:rsidR="00B5676A" w:rsidRPr="004E6E2C" w:rsidRDefault="00B5676A" w:rsidP="000739FB">
            <w:pPr>
              <w:jc w:val="both"/>
              <w:rPr>
                <w:sz w:val="24"/>
                <w:szCs w:val="24"/>
              </w:rPr>
            </w:pPr>
            <w:r w:rsidRPr="004E6E2C">
              <w:rPr>
                <w:sz w:val="24"/>
                <w:szCs w:val="24"/>
              </w:rPr>
              <w:t>P1 maitriser les savoirs disciplinaires</w:t>
            </w:r>
          </w:p>
        </w:tc>
        <w:tc>
          <w:tcPr>
            <w:tcW w:w="4819" w:type="dxa"/>
          </w:tcPr>
          <w:p w14:paraId="160C9F5D" w14:textId="77777777" w:rsidR="00B5676A" w:rsidRPr="004E6E2C" w:rsidRDefault="00B5676A" w:rsidP="000739FB">
            <w:pPr>
              <w:jc w:val="both"/>
              <w:rPr>
                <w:sz w:val="24"/>
                <w:szCs w:val="24"/>
              </w:rPr>
            </w:pPr>
            <w:r w:rsidRPr="004E6E2C">
              <w:rPr>
                <w:sz w:val="24"/>
                <w:szCs w:val="24"/>
              </w:rPr>
              <w:t>Connaissance des programmes de chacun des cycles, savoir construire des progressions ; maitrise des contenus enseignés</w:t>
            </w:r>
          </w:p>
        </w:tc>
      </w:tr>
      <w:tr w:rsidR="00B5676A" w:rsidRPr="004E6E2C" w14:paraId="415759A8" w14:textId="77777777" w:rsidTr="00481160">
        <w:trPr>
          <w:jc w:val="center"/>
        </w:trPr>
        <w:tc>
          <w:tcPr>
            <w:tcW w:w="5671" w:type="dxa"/>
          </w:tcPr>
          <w:p w14:paraId="29C08FD5" w14:textId="77777777" w:rsidR="00B5676A" w:rsidRPr="004E6E2C" w:rsidRDefault="00B5676A" w:rsidP="000739FB">
            <w:pPr>
              <w:jc w:val="both"/>
              <w:rPr>
                <w:sz w:val="24"/>
                <w:szCs w:val="24"/>
              </w:rPr>
            </w:pPr>
            <w:r w:rsidRPr="004E6E2C">
              <w:rPr>
                <w:sz w:val="24"/>
                <w:szCs w:val="24"/>
              </w:rPr>
              <w:lastRenderedPageBreak/>
              <w:t>P2 maitriser la langue française dans le cadre de son enseignement</w:t>
            </w:r>
          </w:p>
        </w:tc>
        <w:tc>
          <w:tcPr>
            <w:tcW w:w="4819" w:type="dxa"/>
          </w:tcPr>
          <w:p w14:paraId="5B5AB179" w14:textId="77777777" w:rsidR="00B5676A" w:rsidRPr="004E6E2C" w:rsidRDefault="00B5676A" w:rsidP="000739FB">
            <w:pPr>
              <w:jc w:val="both"/>
              <w:rPr>
                <w:sz w:val="24"/>
                <w:szCs w:val="24"/>
              </w:rPr>
            </w:pPr>
            <w:r w:rsidRPr="004E6E2C">
              <w:rPr>
                <w:sz w:val="24"/>
                <w:szCs w:val="24"/>
              </w:rPr>
              <w:t>Lexique adapté aux élèves ; savoir reformuler à l’oral ; savoir énoncer une consigne</w:t>
            </w:r>
          </w:p>
        </w:tc>
      </w:tr>
      <w:tr w:rsidR="00B5676A" w:rsidRPr="004E6E2C" w14:paraId="43F78535" w14:textId="77777777" w:rsidTr="00481160">
        <w:trPr>
          <w:jc w:val="center"/>
        </w:trPr>
        <w:tc>
          <w:tcPr>
            <w:tcW w:w="5671" w:type="dxa"/>
          </w:tcPr>
          <w:p w14:paraId="4F174EAF" w14:textId="77777777" w:rsidR="00B5676A" w:rsidRPr="004E6E2C" w:rsidRDefault="00B5676A" w:rsidP="000739FB">
            <w:pPr>
              <w:jc w:val="both"/>
              <w:rPr>
                <w:sz w:val="24"/>
                <w:szCs w:val="24"/>
              </w:rPr>
            </w:pPr>
            <w:r w:rsidRPr="004E6E2C">
              <w:rPr>
                <w:sz w:val="24"/>
                <w:szCs w:val="24"/>
              </w:rPr>
              <w:t>8 utiliser une langue vivante étrangère ou régionale dans les situations exigées par son métier</w:t>
            </w:r>
          </w:p>
        </w:tc>
        <w:tc>
          <w:tcPr>
            <w:tcW w:w="4819" w:type="dxa"/>
          </w:tcPr>
          <w:p w14:paraId="4C326272" w14:textId="77777777" w:rsidR="00B5676A" w:rsidRPr="004E6E2C" w:rsidRDefault="00B5676A" w:rsidP="000739FB">
            <w:pPr>
              <w:jc w:val="both"/>
              <w:rPr>
                <w:sz w:val="24"/>
                <w:szCs w:val="24"/>
              </w:rPr>
            </w:pPr>
            <w:r w:rsidRPr="004E6E2C">
              <w:rPr>
                <w:sz w:val="24"/>
                <w:szCs w:val="24"/>
              </w:rPr>
              <w:t>En accord avec le titulaire, et si cela s’inscrit dans une progression pédagogique au sein de l’école, notamment du cycle.</w:t>
            </w:r>
          </w:p>
        </w:tc>
      </w:tr>
      <w:tr w:rsidR="00B5676A" w:rsidRPr="004E6E2C" w14:paraId="5D28F7D0" w14:textId="77777777" w:rsidTr="00481160">
        <w:trPr>
          <w:jc w:val="center"/>
        </w:trPr>
        <w:tc>
          <w:tcPr>
            <w:tcW w:w="10490" w:type="dxa"/>
            <w:gridSpan w:val="2"/>
          </w:tcPr>
          <w:p w14:paraId="09BE1B46" w14:textId="77777777" w:rsidR="00B5676A" w:rsidRPr="004E6E2C" w:rsidRDefault="00B5676A" w:rsidP="000739FB">
            <w:pPr>
              <w:jc w:val="both"/>
              <w:rPr>
                <w:b/>
                <w:sz w:val="24"/>
                <w:szCs w:val="24"/>
              </w:rPr>
            </w:pPr>
            <w:r w:rsidRPr="004E6E2C">
              <w:rPr>
                <w:b/>
                <w:sz w:val="24"/>
                <w:szCs w:val="24"/>
              </w:rPr>
              <w:t>Compétences éducatives et pédagogiques nécessaire à la mise en œuvre de situations d’apprentissage :</w:t>
            </w:r>
          </w:p>
        </w:tc>
      </w:tr>
      <w:tr w:rsidR="00B5676A" w:rsidRPr="004E6E2C" w14:paraId="12E8B741" w14:textId="77777777" w:rsidTr="00481160">
        <w:trPr>
          <w:jc w:val="center"/>
        </w:trPr>
        <w:tc>
          <w:tcPr>
            <w:tcW w:w="5671" w:type="dxa"/>
          </w:tcPr>
          <w:p w14:paraId="07B7C6ED" w14:textId="77777777" w:rsidR="00B5676A" w:rsidRPr="004E6E2C" w:rsidRDefault="00B5676A" w:rsidP="000739FB">
            <w:pPr>
              <w:jc w:val="both"/>
              <w:rPr>
                <w:sz w:val="24"/>
                <w:szCs w:val="24"/>
              </w:rPr>
            </w:pPr>
          </w:p>
          <w:p w14:paraId="305715D7" w14:textId="77777777" w:rsidR="00B5676A" w:rsidRPr="004E6E2C" w:rsidRDefault="00B5676A" w:rsidP="000739FB">
            <w:pPr>
              <w:jc w:val="both"/>
              <w:rPr>
                <w:sz w:val="24"/>
                <w:szCs w:val="24"/>
              </w:rPr>
            </w:pPr>
            <w:r w:rsidRPr="004E6E2C">
              <w:rPr>
                <w:sz w:val="24"/>
                <w:szCs w:val="24"/>
              </w:rPr>
              <w:t>P3 construire et animer des situations d’apprentissage</w:t>
            </w:r>
          </w:p>
        </w:tc>
        <w:tc>
          <w:tcPr>
            <w:tcW w:w="4819" w:type="dxa"/>
          </w:tcPr>
          <w:p w14:paraId="17EDA53C" w14:textId="77777777" w:rsidR="00B5676A" w:rsidRPr="004E6E2C" w:rsidRDefault="00B5676A" w:rsidP="000739FB">
            <w:pPr>
              <w:jc w:val="both"/>
              <w:rPr>
                <w:sz w:val="24"/>
                <w:szCs w:val="24"/>
              </w:rPr>
            </w:pPr>
            <w:r w:rsidRPr="004E6E2C">
              <w:rPr>
                <w:sz w:val="24"/>
                <w:szCs w:val="24"/>
              </w:rPr>
              <w:t>Savoir préparer ses séances ; commencer à envisager des variables didactiques ; inscrire ses séances dans des séquences d’apprentissage.</w:t>
            </w:r>
          </w:p>
        </w:tc>
      </w:tr>
      <w:tr w:rsidR="00B5676A" w:rsidRPr="004E6E2C" w14:paraId="16A8CFBF" w14:textId="77777777" w:rsidTr="00481160">
        <w:trPr>
          <w:jc w:val="center"/>
        </w:trPr>
        <w:tc>
          <w:tcPr>
            <w:tcW w:w="5671" w:type="dxa"/>
          </w:tcPr>
          <w:p w14:paraId="04CB04E5" w14:textId="77777777" w:rsidR="00B5676A" w:rsidRPr="004E6E2C" w:rsidRDefault="00B5676A" w:rsidP="000739FB">
            <w:pPr>
              <w:jc w:val="both"/>
              <w:rPr>
                <w:sz w:val="24"/>
                <w:szCs w:val="24"/>
              </w:rPr>
            </w:pPr>
            <w:r w:rsidRPr="004E6E2C">
              <w:rPr>
                <w:sz w:val="24"/>
                <w:szCs w:val="24"/>
              </w:rPr>
              <w:t>P4 organiser et assurer un mode de fonctionnement du groupe favorisant l’apprentissage et la socialisation des élèves</w:t>
            </w:r>
          </w:p>
        </w:tc>
        <w:tc>
          <w:tcPr>
            <w:tcW w:w="4819" w:type="dxa"/>
          </w:tcPr>
          <w:p w14:paraId="7B877538" w14:textId="77777777" w:rsidR="00B5676A" w:rsidRPr="004E6E2C" w:rsidRDefault="00B5676A" w:rsidP="000739FB">
            <w:pPr>
              <w:jc w:val="both"/>
              <w:rPr>
                <w:sz w:val="24"/>
                <w:szCs w:val="24"/>
              </w:rPr>
            </w:pPr>
            <w:r w:rsidRPr="004E6E2C">
              <w:rPr>
                <w:sz w:val="24"/>
                <w:szCs w:val="24"/>
              </w:rPr>
              <w:t>Savoir faire travailler les élèves en groupes.</w:t>
            </w:r>
          </w:p>
        </w:tc>
      </w:tr>
      <w:tr w:rsidR="00B5676A" w:rsidRPr="004E6E2C" w14:paraId="3D73EC54" w14:textId="77777777" w:rsidTr="00481160">
        <w:trPr>
          <w:jc w:val="center"/>
        </w:trPr>
        <w:tc>
          <w:tcPr>
            <w:tcW w:w="5671" w:type="dxa"/>
          </w:tcPr>
          <w:p w14:paraId="6536832A" w14:textId="77777777" w:rsidR="00B5676A" w:rsidRPr="004E6E2C" w:rsidRDefault="00B5676A" w:rsidP="000739FB">
            <w:pPr>
              <w:jc w:val="both"/>
              <w:rPr>
                <w:sz w:val="24"/>
                <w:szCs w:val="24"/>
              </w:rPr>
            </w:pPr>
            <w:r w:rsidRPr="004E6E2C">
              <w:rPr>
                <w:sz w:val="24"/>
                <w:szCs w:val="24"/>
              </w:rPr>
              <w:t>P5 évaluer les progrès et les acquisitions des élèves ; repérer les difficultés des élèves</w:t>
            </w:r>
          </w:p>
        </w:tc>
        <w:tc>
          <w:tcPr>
            <w:tcW w:w="4819" w:type="dxa"/>
          </w:tcPr>
          <w:p w14:paraId="7752C59C" w14:textId="77777777" w:rsidR="00B5676A" w:rsidRPr="004E6E2C" w:rsidRDefault="00B5676A" w:rsidP="000739FB">
            <w:pPr>
              <w:jc w:val="both"/>
              <w:rPr>
                <w:sz w:val="24"/>
                <w:szCs w:val="24"/>
              </w:rPr>
            </w:pPr>
            <w:r w:rsidRPr="004E6E2C">
              <w:rPr>
                <w:sz w:val="24"/>
                <w:szCs w:val="24"/>
              </w:rPr>
              <w:t>Savoir proposer des évaluations ; concevoir des critères de réussite.</w:t>
            </w:r>
          </w:p>
        </w:tc>
      </w:tr>
      <w:tr w:rsidR="00B5676A" w:rsidRPr="004E6E2C" w14:paraId="743F2FDC" w14:textId="77777777" w:rsidTr="00481160">
        <w:trPr>
          <w:jc w:val="center"/>
        </w:trPr>
        <w:tc>
          <w:tcPr>
            <w:tcW w:w="5671" w:type="dxa"/>
          </w:tcPr>
          <w:p w14:paraId="233E39B2" w14:textId="77777777" w:rsidR="00B5676A" w:rsidRPr="004E6E2C" w:rsidRDefault="00B5676A" w:rsidP="000739FB">
            <w:pPr>
              <w:jc w:val="both"/>
              <w:rPr>
                <w:sz w:val="24"/>
                <w:szCs w:val="24"/>
              </w:rPr>
            </w:pPr>
            <w:r w:rsidRPr="004E6E2C">
              <w:rPr>
                <w:sz w:val="24"/>
                <w:szCs w:val="24"/>
              </w:rPr>
              <w:t>3 connaitre les élèves et leurs processus d’apprentissage</w:t>
            </w:r>
          </w:p>
        </w:tc>
        <w:tc>
          <w:tcPr>
            <w:tcW w:w="4819" w:type="dxa"/>
          </w:tcPr>
          <w:p w14:paraId="253819B6" w14:textId="77777777" w:rsidR="00B5676A" w:rsidRPr="004E6E2C" w:rsidRDefault="00B5676A" w:rsidP="000739FB">
            <w:pPr>
              <w:jc w:val="both"/>
              <w:rPr>
                <w:sz w:val="24"/>
                <w:szCs w:val="24"/>
              </w:rPr>
            </w:pPr>
            <w:r w:rsidRPr="004E6E2C">
              <w:rPr>
                <w:sz w:val="24"/>
                <w:szCs w:val="24"/>
              </w:rPr>
              <w:t>Repérer les caractéristiques de ses élèves.</w:t>
            </w:r>
          </w:p>
        </w:tc>
      </w:tr>
      <w:tr w:rsidR="00B5676A" w:rsidRPr="004E6E2C" w14:paraId="3E781E57" w14:textId="77777777" w:rsidTr="00481160">
        <w:trPr>
          <w:jc w:val="center"/>
        </w:trPr>
        <w:tc>
          <w:tcPr>
            <w:tcW w:w="5671" w:type="dxa"/>
          </w:tcPr>
          <w:p w14:paraId="371BF579" w14:textId="77777777" w:rsidR="00B5676A" w:rsidRPr="004E6E2C" w:rsidRDefault="00B5676A" w:rsidP="000739FB">
            <w:pPr>
              <w:jc w:val="both"/>
              <w:rPr>
                <w:sz w:val="24"/>
                <w:szCs w:val="24"/>
              </w:rPr>
            </w:pPr>
            <w:r w:rsidRPr="004E6E2C">
              <w:rPr>
                <w:sz w:val="24"/>
                <w:szCs w:val="24"/>
              </w:rPr>
              <w:t>4 prendre en compte la diversité des élèves</w:t>
            </w:r>
          </w:p>
        </w:tc>
        <w:tc>
          <w:tcPr>
            <w:tcW w:w="4819" w:type="dxa"/>
          </w:tcPr>
          <w:p w14:paraId="46A4E1D2" w14:textId="77777777" w:rsidR="00B5676A" w:rsidRPr="004E6E2C" w:rsidRDefault="00B5676A" w:rsidP="000739FB">
            <w:pPr>
              <w:jc w:val="both"/>
              <w:rPr>
                <w:sz w:val="24"/>
                <w:szCs w:val="24"/>
              </w:rPr>
            </w:pPr>
            <w:r w:rsidRPr="004E6E2C">
              <w:rPr>
                <w:sz w:val="24"/>
                <w:szCs w:val="24"/>
              </w:rPr>
              <w:t>Savoir varier les situations </w:t>
            </w:r>
            <w:proofErr w:type="gramStart"/>
            <w:r w:rsidRPr="004E6E2C">
              <w:rPr>
                <w:sz w:val="24"/>
                <w:szCs w:val="24"/>
              </w:rPr>
              <w:t>d’apprentissage;</w:t>
            </w:r>
            <w:proofErr w:type="gramEnd"/>
            <w:r w:rsidRPr="004E6E2C">
              <w:rPr>
                <w:sz w:val="24"/>
                <w:szCs w:val="24"/>
              </w:rPr>
              <w:t xml:space="preserve"> proposer des groupes de besoin.</w:t>
            </w:r>
          </w:p>
        </w:tc>
      </w:tr>
      <w:tr w:rsidR="00B5676A" w:rsidRPr="004E6E2C" w14:paraId="7C0DE867" w14:textId="77777777" w:rsidTr="00481160">
        <w:trPr>
          <w:jc w:val="center"/>
        </w:trPr>
        <w:tc>
          <w:tcPr>
            <w:tcW w:w="5671" w:type="dxa"/>
          </w:tcPr>
          <w:p w14:paraId="2130BC69" w14:textId="77777777" w:rsidR="00B5676A" w:rsidRPr="004E6E2C" w:rsidRDefault="00B5676A" w:rsidP="000739FB">
            <w:pPr>
              <w:jc w:val="both"/>
              <w:rPr>
                <w:sz w:val="24"/>
                <w:szCs w:val="24"/>
              </w:rPr>
            </w:pPr>
            <w:r w:rsidRPr="004E6E2C">
              <w:rPr>
                <w:sz w:val="24"/>
                <w:szCs w:val="24"/>
              </w:rPr>
              <w:t>5 accompagner les élèves dans leur parcours d’apprentissage</w:t>
            </w:r>
          </w:p>
        </w:tc>
        <w:tc>
          <w:tcPr>
            <w:tcW w:w="4819" w:type="dxa"/>
          </w:tcPr>
          <w:p w14:paraId="65B8C296" w14:textId="77777777" w:rsidR="00B5676A" w:rsidRPr="004E6E2C" w:rsidRDefault="00B5676A" w:rsidP="000739FB">
            <w:pPr>
              <w:jc w:val="both"/>
              <w:rPr>
                <w:sz w:val="24"/>
                <w:szCs w:val="24"/>
              </w:rPr>
            </w:pPr>
            <w:r w:rsidRPr="004E6E2C">
              <w:rPr>
                <w:sz w:val="24"/>
                <w:szCs w:val="24"/>
              </w:rPr>
              <w:t>S’impliquer dans les activités des élèves et leur venir en aide.</w:t>
            </w:r>
          </w:p>
        </w:tc>
      </w:tr>
      <w:tr w:rsidR="00B5676A" w:rsidRPr="004E6E2C" w14:paraId="702340B6" w14:textId="77777777" w:rsidTr="00481160">
        <w:trPr>
          <w:jc w:val="center"/>
        </w:trPr>
        <w:tc>
          <w:tcPr>
            <w:tcW w:w="10490" w:type="dxa"/>
            <w:gridSpan w:val="2"/>
          </w:tcPr>
          <w:p w14:paraId="3C99B78C" w14:textId="77777777" w:rsidR="00B5676A" w:rsidRPr="004E6E2C" w:rsidRDefault="00B5676A" w:rsidP="000739FB">
            <w:pPr>
              <w:jc w:val="both"/>
              <w:rPr>
                <w:b/>
                <w:sz w:val="24"/>
                <w:szCs w:val="24"/>
              </w:rPr>
            </w:pPr>
            <w:r w:rsidRPr="004E6E2C">
              <w:rPr>
                <w:b/>
                <w:sz w:val="24"/>
                <w:szCs w:val="24"/>
              </w:rPr>
              <w:t>Compétences relatives à l’usage et à la maitrise des technologies de l’information et de la communication :</w:t>
            </w:r>
          </w:p>
        </w:tc>
      </w:tr>
      <w:tr w:rsidR="00B5676A" w:rsidRPr="004E6E2C" w14:paraId="1E11B949" w14:textId="77777777" w:rsidTr="00481160">
        <w:trPr>
          <w:jc w:val="center"/>
        </w:trPr>
        <w:tc>
          <w:tcPr>
            <w:tcW w:w="5671" w:type="dxa"/>
          </w:tcPr>
          <w:p w14:paraId="13767191" w14:textId="77777777" w:rsidR="00B5676A" w:rsidRPr="004E6E2C" w:rsidRDefault="00B5676A" w:rsidP="000739FB">
            <w:pPr>
              <w:jc w:val="both"/>
              <w:rPr>
                <w:sz w:val="24"/>
                <w:szCs w:val="24"/>
              </w:rPr>
            </w:pPr>
            <w:r w:rsidRPr="004E6E2C">
              <w:rPr>
                <w:sz w:val="24"/>
                <w:szCs w:val="24"/>
              </w:rPr>
              <w:t>9 Intégrer des éléments de la culture numérique nécessaire à l’exercice de son métier</w:t>
            </w:r>
          </w:p>
        </w:tc>
        <w:tc>
          <w:tcPr>
            <w:tcW w:w="4819" w:type="dxa"/>
          </w:tcPr>
          <w:p w14:paraId="41EF8D6F" w14:textId="77777777" w:rsidR="00B5676A" w:rsidRPr="004E6E2C" w:rsidRDefault="00B5676A" w:rsidP="000739FB">
            <w:pPr>
              <w:jc w:val="both"/>
              <w:rPr>
                <w:sz w:val="24"/>
                <w:szCs w:val="24"/>
              </w:rPr>
            </w:pPr>
            <w:r w:rsidRPr="004E6E2C">
              <w:rPr>
                <w:sz w:val="24"/>
                <w:szCs w:val="24"/>
              </w:rPr>
              <w:t>Préparations numérisées ; enrichissement des préparations ou des documents fournis aux lèves avec l’internet</w:t>
            </w:r>
          </w:p>
        </w:tc>
      </w:tr>
      <w:tr w:rsidR="00B5676A" w:rsidRPr="004E6E2C" w14:paraId="31F28CD7" w14:textId="77777777" w:rsidTr="00481160">
        <w:trPr>
          <w:jc w:val="center"/>
        </w:trPr>
        <w:tc>
          <w:tcPr>
            <w:tcW w:w="10490" w:type="dxa"/>
            <w:gridSpan w:val="2"/>
          </w:tcPr>
          <w:p w14:paraId="28FDF6D2" w14:textId="77777777" w:rsidR="00B5676A" w:rsidRPr="004E6E2C" w:rsidRDefault="00B5676A" w:rsidP="000739FB">
            <w:pPr>
              <w:jc w:val="both"/>
              <w:rPr>
                <w:b/>
                <w:sz w:val="24"/>
                <w:szCs w:val="24"/>
              </w:rPr>
            </w:pPr>
            <w:r w:rsidRPr="004E6E2C">
              <w:rPr>
                <w:b/>
                <w:sz w:val="24"/>
                <w:szCs w:val="24"/>
              </w:rPr>
              <w:t>Compétences d’analyse et d’adaptation de sa pratique professionnelle en tenant compte des évolutions du métier et de son environnement de travail :</w:t>
            </w:r>
          </w:p>
        </w:tc>
      </w:tr>
      <w:tr w:rsidR="00B5676A" w:rsidRPr="004E6E2C" w14:paraId="0F4FE4BF" w14:textId="77777777" w:rsidTr="00481160">
        <w:trPr>
          <w:jc w:val="center"/>
        </w:trPr>
        <w:tc>
          <w:tcPr>
            <w:tcW w:w="5671" w:type="dxa"/>
          </w:tcPr>
          <w:p w14:paraId="4111D093" w14:textId="77777777" w:rsidR="00B5676A" w:rsidRPr="004E6E2C" w:rsidRDefault="00B5676A" w:rsidP="000739FB">
            <w:pPr>
              <w:jc w:val="both"/>
              <w:rPr>
                <w:sz w:val="24"/>
                <w:szCs w:val="24"/>
              </w:rPr>
            </w:pPr>
            <w:r w:rsidRPr="004E6E2C">
              <w:rPr>
                <w:sz w:val="24"/>
                <w:szCs w:val="24"/>
              </w:rPr>
              <w:t>14 s’engager dans une démarche individuelle et collective de développement professionnel</w:t>
            </w:r>
          </w:p>
        </w:tc>
        <w:tc>
          <w:tcPr>
            <w:tcW w:w="4819" w:type="dxa"/>
          </w:tcPr>
          <w:p w14:paraId="637B6148" w14:textId="77777777" w:rsidR="00B5676A" w:rsidRPr="004E6E2C" w:rsidRDefault="00B5676A" w:rsidP="000739FB">
            <w:pPr>
              <w:jc w:val="both"/>
              <w:rPr>
                <w:sz w:val="24"/>
                <w:szCs w:val="24"/>
              </w:rPr>
            </w:pPr>
            <w:r w:rsidRPr="004E6E2C">
              <w:rPr>
                <w:sz w:val="24"/>
                <w:szCs w:val="24"/>
              </w:rPr>
              <w:t xml:space="preserve">S’interroger sur sa pratique ; se documenter ; savoir où aller chercher des informations. </w:t>
            </w:r>
          </w:p>
        </w:tc>
      </w:tr>
    </w:tbl>
    <w:p w14:paraId="070721D9" w14:textId="77777777" w:rsidR="00B5676A" w:rsidRPr="004E6E2C" w:rsidRDefault="00B5676A" w:rsidP="000739FB">
      <w:pPr>
        <w:jc w:val="both"/>
      </w:pPr>
    </w:p>
    <w:p w14:paraId="37AA269F" w14:textId="77777777" w:rsidR="00B5676A" w:rsidRPr="004E6E2C" w:rsidRDefault="00B5676A" w:rsidP="000739FB">
      <w:pPr>
        <w:jc w:val="both"/>
        <w:rPr>
          <w:b/>
        </w:rPr>
      </w:pPr>
      <w:r w:rsidRPr="004E6E2C">
        <w:rPr>
          <w:b/>
        </w:rPr>
        <w:t>Modalités d’accompagnement :</w:t>
      </w:r>
    </w:p>
    <w:p w14:paraId="159882B9" w14:textId="77777777" w:rsidR="00B5676A" w:rsidRPr="004E6E2C" w:rsidRDefault="00B5676A" w:rsidP="000739FB">
      <w:pPr>
        <w:jc w:val="both"/>
      </w:pPr>
      <w:r w:rsidRPr="004E6E2C">
        <w:t>Le stagiaire reçoit la visite d’un formateur ESPE et d’un formateur désigné par l’inspecteur de la circonscription d’accueil. Le nombre de visites au cours du stage est fixé à une par formateur. Les formateurs tiendront informés les stagiaires des dates de leur visite. Ils éviteront de visiter les stagiaires lors du premier jour de classe et éviteront, sauf volonté particulière, d’être présents le même jour.</w:t>
      </w:r>
    </w:p>
    <w:p w14:paraId="16DBA856" w14:textId="77777777" w:rsidR="00B5676A" w:rsidRPr="004E6E2C" w:rsidRDefault="00B5676A" w:rsidP="000739FB">
      <w:pPr>
        <w:jc w:val="both"/>
        <w:rPr>
          <w:u w:val="single"/>
        </w:rPr>
      </w:pPr>
      <w:r w:rsidRPr="004E6E2C">
        <w:t xml:space="preserve">Lors de chaque visite, les PES sont tenus de présenter au formateur l’ensemble de leur travail de préparation (cahier journal, préparations, projet de classe éventuel) </w:t>
      </w:r>
      <w:r w:rsidRPr="004E6E2C">
        <w:rPr>
          <w:u w:val="single"/>
        </w:rPr>
        <w:t xml:space="preserve">depuis le début du stage. </w:t>
      </w:r>
    </w:p>
    <w:p w14:paraId="03D59668" w14:textId="77777777" w:rsidR="00B5676A" w:rsidRPr="004E6E2C" w:rsidRDefault="00B5676A" w:rsidP="000739FB">
      <w:pPr>
        <w:jc w:val="both"/>
      </w:pPr>
      <w:r w:rsidRPr="004E6E2C">
        <w:t xml:space="preserve">Lorsque le MAT titulaire de la classe ne sera pas en formation, il sera présent à l’école. A ce titre, il pourra assister occasionnellement à quelques séances faites par le stagiaire, de manière à le conseiller dans ses pratiques. Une expérimentation de </w:t>
      </w:r>
      <w:proofErr w:type="spellStart"/>
      <w:r w:rsidRPr="004E6E2C">
        <w:t>co</w:t>
      </w:r>
      <w:proofErr w:type="spellEnd"/>
      <w:r w:rsidRPr="004E6E2C">
        <w:t>-enseignement pourra être envisagée, par exemple, d’un commun accord. La préparation des séances, dans ces deux cas, restera cependant à la charge du stagiaire.</w:t>
      </w:r>
    </w:p>
    <w:p w14:paraId="33F7B8DF" w14:textId="77777777" w:rsidR="000739FB" w:rsidRPr="004E6E2C" w:rsidRDefault="000739FB" w:rsidP="000739FB">
      <w:pPr>
        <w:jc w:val="both"/>
      </w:pPr>
    </w:p>
    <w:p w14:paraId="417C197B" w14:textId="77777777" w:rsidR="00B5676A" w:rsidRPr="004E6E2C" w:rsidRDefault="00B5676A" w:rsidP="000739FB">
      <w:pPr>
        <w:jc w:val="both"/>
        <w:rPr>
          <w:b/>
        </w:rPr>
      </w:pPr>
      <w:r w:rsidRPr="004E6E2C">
        <w:rPr>
          <w:b/>
        </w:rPr>
        <w:t>Déroulement des visites :</w:t>
      </w:r>
    </w:p>
    <w:p w14:paraId="50EA4EB0" w14:textId="77777777" w:rsidR="00B5676A" w:rsidRPr="004E6E2C" w:rsidRDefault="00B5676A" w:rsidP="000739FB">
      <w:pPr>
        <w:jc w:val="both"/>
      </w:pPr>
      <w:r w:rsidRPr="004E6E2C">
        <w:t>Les visites sont formatives : à partir de l’observation des séances, les formateurs donneront des conseils, des suggestions de lectures, des pistes de travail pour améliorer les pratiques des étudiants, dresseront un bilan et formuleront une appréciation générale lors d’un entretien. Au cours de la visite, le formateur s’assurera notamment que le registre d’appel est renseigné par le PES pour chaque lundi. L’entretien entre le stagiaire et le formateur s’appuiera sur le référentiel de compétences des enseignants.</w:t>
      </w:r>
    </w:p>
    <w:p w14:paraId="47D988F5" w14:textId="77777777" w:rsidR="00B5676A" w:rsidRPr="004E6E2C" w:rsidRDefault="00B5676A" w:rsidP="000739FB">
      <w:pPr>
        <w:jc w:val="both"/>
      </w:pPr>
      <w:r w:rsidRPr="004E6E2C">
        <w:t>Au préalable à l’entretien, le formateur aura demandé au directeur, quand cela est possible, d’organiser la prise en charge des élèves.</w:t>
      </w:r>
    </w:p>
    <w:p w14:paraId="7F6802BB" w14:textId="77777777" w:rsidR="00B5676A" w:rsidRPr="004E6E2C" w:rsidRDefault="00B5676A" w:rsidP="000739FB">
      <w:pPr>
        <w:jc w:val="both"/>
      </w:pPr>
      <w:r w:rsidRPr="004E6E2C">
        <w:t>Quand les stagiaires recevront un formateur, le MAT titulaire sortira de la classe.</w:t>
      </w:r>
    </w:p>
    <w:p w14:paraId="543DB712" w14:textId="77777777" w:rsidR="000739FB" w:rsidRDefault="000739FB" w:rsidP="000739FB">
      <w:pPr>
        <w:jc w:val="both"/>
      </w:pPr>
    </w:p>
    <w:p w14:paraId="5EA5002F" w14:textId="2E1D66AE" w:rsidR="004E6E2C" w:rsidRDefault="004E6E2C" w:rsidP="000739FB">
      <w:pPr>
        <w:jc w:val="both"/>
      </w:pPr>
    </w:p>
    <w:p w14:paraId="38F8EE63" w14:textId="40DE2940" w:rsidR="0048039A" w:rsidRDefault="0048039A" w:rsidP="000739FB">
      <w:pPr>
        <w:jc w:val="both"/>
      </w:pPr>
    </w:p>
    <w:p w14:paraId="25E15B90" w14:textId="51825896" w:rsidR="0048039A" w:rsidRDefault="0048039A" w:rsidP="000739FB">
      <w:pPr>
        <w:jc w:val="both"/>
      </w:pPr>
    </w:p>
    <w:p w14:paraId="108D51F4" w14:textId="77777777" w:rsidR="0048039A" w:rsidRPr="004E6E2C" w:rsidRDefault="0048039A" w:rsidP="000739FB">
      <w:pPr>
        <w:jc w:val="both"/>
      </w:pPr>
    </w:p>
    <w:p w14:paraId="7B04F252" w14:textId="77777777" w:rsidR="00B5676A" w:rsidRPr="004E6E2C" w:rsidRDefault="00B5676A" w:rsidP="000739FB">
      <w:pPr>
        <w:jc w:val="both"/>
        <w:rPr>
          <w:b/>
        </w:rPr>
      </w:pPr>
      <w:r w:rsidRPr="004E6E2C">
        <w:rPr>
          <w:b/>
        </w:rPr>
        <w:lastRenderedPageBreak/>
        <w:t xml:space="preserve">Rapport de visite : </w:t>
      </w:r>
    </w:p>
    <w:p w14:paraId="07D13F89" w14:textId="77777777" w:rsidR="00B5676A" w:rsidRPr="004E6E2C" w:rsidRDefault="00B5676A" w:rsidP="000739FB">
      <w:pPr>
        <w:jc w:val="both"/>
      </w:pPr>
      <w:r w:rsidRPr="004E6E2C">
        <w:t xml:space="preserve">Chaque visite donne lieu à un rapport rédigé par le formateur. Celui-ci sera déposé sur </w:t>
      </w:r>
      <w:proofErr w:type="spellStart"/>
      <w:r w:rsidRPr="004E6E2C">
        <w:t>hyperplanning</w:t>
      </w:r>
      <w:proofErr w:type="spellEnd"/>
      <w:r w:rsidRPr="004E6E2C">
        <w:t xml:space="preserve">, ce qui permettra au binôme formateur ainsi qu’à l’IEN de la circonscription de le consulter. Sa rédaction doit tenir compte de ce qui a été observé, des documents écrits et de l’entretien. Il doit, clairement et sans équivoque, faire apparaitre les points forts et ceux sur lesquels des améliorations sont à apporter par le stagiaire. Le rapport est transmis par mail aux stagiaires, </w:t>
      </w:r>
      <w:r w:rsidRPr="004E6E2C">
        <w:rPr>
          <w:b/>
        </w:rPr>
        <w:t xml:space="preserve">en </w:t>
      </w:r>
      <w:r w:rsidRPr="000C1B3A">
        <w:rPr>
          <w:b/>
          <w:color w:val="000000" w:themeColor="text1"/>
        </w:rPr>
        <w:t xml:space="preserve">mettant systématiquement en copie le pôle Alternance Intégrative </w:t>
      </w:r>
      <w:hyperlink r:id="rId13" w:history="1">
        <w:r w:rsidRPr="004E6E2C">
          <w:rPr>
            <w:rStyle w:val="Lienhypertexte"/>
            <w:b/>
          </w:rPr>
          <w:t>ai.meef@univ-mayotte.fr</w:t>
        </w:r>
      </w:hyperlink>
      <w:r w:rsidRPr="004E6E2C">
        <w:t xml:space="preserve">. Au cas où des étudiants se trouveraient en grande difficulté, ceux-ci seront signalés au responsable de l’alternance intégrative </w:t>
      </w:r>
      <w:r w:rsidR="004E6E2C" w:rsidRPr="004E6E2C">
        <w:t>(dominique.colbocàuniv-mayotte.fr</w:t>
      </w:r>
      <w:r w:rsidRPr="004E6E2C">
        <w:t xml:space="preserve">). </w:t>
      </w:r>
    </w:p>
    <w:p w14:paraId="017F151C" w14:textId="77777777" w:rsidR="00B5676A" w:rsidRPr="004E6E2C" w:rsidRDefault="00B5676A" w:rsidP="000739FB">
      <w:pPr>
        <w:jc w:val="both"/>
        <w:rPr>
          <w:b/>
        </w:rPr>
      </w:pPr>
    </w:p>
    <w:p w14:paraId="03597857" w14:textId="77777777" w:rsidR="00B5676A" w:rsidRPr="004E6E2C" w:rsidRDefault="00B5676A" w:rsidP="000739FB">
      <w:pPr>
        <w:jc w:val="both"/>
      </w:pPr>
      <w:r w:rsidRPr="004E6E2C">
        <w:rPr>
          <w:b/>
        </w:rPr>
        <w:t>L’évaluation du stage en responsabilité :</w:t>
      </w:r>
    </w:p>
    <w:p w14:paraId="1A6A58AE" w14:textId="77777777" w:rsidR="00B5676A" w:rsidRPr="004E6E2C" w:rsidRDefault="00B5676A" w:rsidP="000739FB">
      <w:pPr>
        <w:jc w:val="both"/>
      </w:pPr>
      <w:r w:rsidRPr="004E6E2C">
        <w:t>Un bilan d’harmonisation réunit l’équipe de suivi de circonscription (l’équipe de l’inspecteur, les deux formateurs, …).  Au cours de ce bilan, les membres de cette équipe de suivi synthétisent sur une grille d’évaluation, fondée sur le référentiel de compétences, leurs remarques sur le stagiaire.</w:t>
      </w:r>
    </w:p>
    <w:p w14:paraId="7CD8DD96" w14:textId="77777777" w:rsidR="00B5676A" w:rsidRPr="004E6E2C" w:rsidRDefault="00B5676A" w:rsidP="000739FB">
      <w:pPr>
        <w:jc w:val="both"/>
      </w:pPr>
      <w:r w:rsidRPr="004E6E2C">
        <w:t>Cette évaluation est formative et ne donne pas lieu à l’attribution d’une note. La note, tenant lieu d’évaluation reposera sur l’écrit réflexif du stage filé remis par l’étudiant ainsi qu’à la soutenance de l’écrit.</w:t>
      </w:r>
    </w:p>
    <w:p w14:paraId="26B9C447" w14:textId="77777777" w:rsidR="00B5676A" w:rsidRPr="004E6E2C" w:rsidRDefault="00B5676A" w:rsidP="000739FB">
      <w:pPr>
        <w:jc w:val="both"/>
      </w:pPr>
      <w:r w:rsidRPr="004E6E2C">
        <w:t>Dans un second temps, les formateurs reçoivent le stagiaire pour un entretien au cours duquel ils s’assurent que celui-ci a bien pris la mesure des remarques qui lui sont faites et des conseils d’évolution qui lui sont donnés.</w:t>
      </w:r>
    </w:p>
    <w:p w14:paraId="3FAB9C5A" w14:textId="77777777" w:rsidR="000739FB" w:rsidRPr="00B5676A" w:rsidRDefault="000739FB" w:rsidP="000739FB">
      <w:pPr>
        <w:pStyle w:val="Paragraphedeliste"/>
        <w:spacing w:after="160" w:line="259" w:lineRule="auto"/>
        <w:jc w:val="both"/>
        <w:rPr>
          <w:sz w:val="28"/>
          <w:szCs w:val="28"/>
        </w:rPr>
      </w:pPr>
    </w:p>
    <w:p w14:paraId="359A0A41" w14:textId="77777777" w:rsidR="00B5676A" w:rsidRPr="00B5676A" w:rsidRDefault="00B5676A" w:rsidP="004E6E2C">
      <w:pPr>
        <w:shd w:val="clear" w:color="auto" w:fill="FFF2CC" w:themeFill="accent4" w:themeFillTint="33"/>
        <w:jc w:val="center"/>
        <w:rPr>
          <w:color w:val="002060"/>
          <w:sz w:val="28"/>
          <w:szCs w:val="28"/>
        </w:rPr>
      </w:pPr>
      <w:r w:rsidRPr="00B5676A">
        <w:rPr>
          <w:b/>
          <w:sz w:val="28"/>
          <w:szCs w:val="28"/>
        </w:rPr>
        <w:t>Contact</w:t>
      </w:r>
    </w:p>
    <w:p w14:paraId="7188261E" w14:textId="77777777" w:rsidR="000739FB" w:rsidRDefault="000739FB" w:rsidP="000739F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sz w:val="28"/>
          <w:szCs w:val="28"/>
        </w:rPr>
      </w:pPr>
    </w:p>
    <w:p w14:paraId="0F2B4A2F" w14:textId="77777777" w:rsidR="00B5676A" w:rsidRPr="004E6E2C" w:rsidRDefault="00B5676A" w:rsidP="000739F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b/>
        </w:rPr>
      </w:pPr>
      <w:r w:rsidRPr="004E6E2C">
        <w:rPr>
          <w:b/>
        </w:rPr>
        <w:t>Le chargé de l’alternance intégrative M. COLBOC (</w:t>
      </w:r>
      <w:hyperlink r:id="rId14" w:history="1">
        <w:r w:rsidRPr="004E6E2C">
          <w:rPr>
            <w:rStyle w:val="Lienhypertexte"/>
            <w:b/>
          </w:rPr>
          <w:t>dominique.colboc@univ-mayotte.fr</w:t>
        </w:r>
      </w:hyperlink>
      <w:r w:rsidRPr="004E6E2C">
        <w:rPr>
          <w:b/>
        </w:rPr>
        <w:t xml:space="preserve">) </w:t>
      </w:r>
      <w:r w:rsidRPr="004E6E2C">
        <w:rPr>
          <w:b/>
          <w:color w:val="FF0000"/>
        </w:rPr>
        <w:t>et systématiquement en copie le pôle Alternance Intégrative</w:t>
      </w:r>
      <w:r w:rsidRPr="004E6E2C">
        <w:rPr>
          <w:b/>
        </w:rPr>
        <w:t xml:space="preserve"> </w:t>
      </w:r>
      <w:hyperlink r:id="rId15" w:history="1">
        <w:r w:rsidRPr="004E6E2C">
          <w:rPr>
            <w:rStyle w:val="Lienhypertexte"/>
            <w:b/>
          </w:rPr>
          <w:t>ai.meef@univ-mayotte.fr</w:t>
        </w:r>
      </w:hyperlink>
      <w:r w:rsidRPr="004E6E2C">
        <w:rPr>
          <w:b/>
        </w:rPr>
        <w:t xml:space="preserve"> </w:t>
      </w:r>
    </w:p>
    <w:p w14:paraId="0AC9952A" w14:textId="77777777" w:rsidR="00B5676A" w:rsidRPr="00B5676A" w:rsidRDefault="00B5676A">
      <w:pPr>
        <w:rPr>
          <w:sz w:val="28"/>
          <w:szCs w:val="28"/>
        </w:rPr>
      </w:pPr>
    </w:p>
    <w:sectPr w:rsidR="00B5676A" w:rsidRPr="00B5676A" w:rsidSect="00F33A83">
      <w:footerReference w:type="even" r:id="rId16"/>
      <w:footerReference w:type="default" r:id="rId17"/>
      <w:headerReference w:type="first" r:id="rId18"/>
      <w:pgSz w:w="11900" w:h="16840"/>
      <w:pgMar w:top="692" w:right="720" w:bottom="691" w:left="720"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348D5" w14:textId="77777777" w:rsidR="00EE2FA0" w:rsidRDefault="00EE2FA0" w:rsidP="003D4204">
      <w:r>
        <w:separator/>
      </w:r>
    </w:p>
  </w:endnote>
  <w:endnote w:type="continuationSeparator" w:id="0">
    <w:p w14:paraId="212E0A90" w14:textId="77777777" w:rsidR="00EE2FA0" w:rsidRDefault="00EE2FA0" w:rsidP="003D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99244119"/>
      <w:docPartObj>
        <w:docPartGallery w:val="Page Numbers (Bottom of Page)"/>
        <w:docPartUnique/>
      </w:docPartObj>
    </w:sdtPr>
    <w:sdtEndPr>
      <w:rPr>
        <w:rStyle w:val="Numrodepage"/>
      </w:rPr>
    </w:sdtEndPr>
    <w:sdtContent>
      <w:p w14:paraId="2BA76112" w14:textId="77777777" w:rsidR="003D4204" w:rsidRDefault="003D4204" w:rsidP="00CF0C1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F43A6E9" w14:textId="77777777" w:rsidR="003D4204" w:rsidRDefault="003D4204" w:rsidP="003D420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8644092"/>
      <w:docPartObj>
        <w:docPartGallery w:val="Page Numbers (Bottom of Page)"/>
        <w:docPartUnique/>
      </w:docPartObj>
    </w:sdtPr>
    <w:sdtEndPr>
      <w:rPr>
        <w:rStyle w:val="Numrodepage"/>
      </w:rPr>
    </w:sdtEndPr>
    <w:sdtContent>
      <w:p w14:paraId="1B930155" w14:textId="77777777" w:rsidR="00CF0C15" w:rsidRDefault="00CF0C15" w:rsidP="00C0245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3</w:t>
        </w:r>
        <w:r>
          <w:rPr>
            <w:rStyle w:val="Numrodepage"/>
          </w:rPr>
          <w:fldChar w:fldCharType="end"/>
        </w:r>
      </w:p>
    </w:sdtContent>
  </w:sdt>
  <w:p w14:paraId="71A6D54B" w14:textId="17EAB143" w:rsidR="009D2B20" w:rsidRPr="00F33A83" w:rsidRDefault="009D2B20" w:rsidP="00CF0C15">
    <w:pPr>
      <w:pStyle w:val="Pieddepage"/>
      <w:ind w:right="360"/>
      <w:rPr>
        <w:sz w:val="20"/>
      </w:rPr>
    </w:pPr>
    <w:r w:rsidRPr="00F33A83">
      <w:rPr>
        <w:sz w:val="20"/>
      </w:rPr>
      <w:t>Formation MEEF  20</w:t>
    </w:r>
    <w:r w:rsidR="00EC3AD7">
      <w:rPr>
        <w:sz w:val="20"/>
      </w:rPr>
      <w:t>21</w:t>
    </w:r>
    <w:r w:rsidRPr="00F33A83">
      <w:rPr>
        <w:sz w:val="20"/>
      </w:rPr>
      <w:t>-202</w:t>
    </w:r>
    <w:r w:rsidR="00EC3AD7">
      <w:rPr>
        <w:sz w:val="20"/>
      </w:rPr>
      <w:t>2</w:t>
    </w:r>
  </w:p>
  <w:p w14:paraId="2851A006" w14:textId="77777777" w:rsidR="00F33A83" w:rsidRDefault="00F33A83" w:rsidP="003D420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A7411" w14:textId="77777777" w:rsidR="00EE2FA0" w:rsidRDefault="00EE2FA0" w:rsidP="003D4204">
      <w:r>
        <w:separator/>
      </w:r>
    </w:p>
  </w:footnote>
  <w:footnote w:type="continuationSeparator" w:id="0">
    <w:p w14:paraId="21F0A604" w14:textId="77777777" w:rsidR="00EE2FA0" w:rsidRDefault="00EE2FA0" w:rsidP="003D4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8BDF" w14:textId="1ED2192B" w:rsidR="00F33A83" w:rsidRDefault="00603664">
    <w:pPr>
      <w:pStyle w:val="En-tte"/>
    </w:pPr>
    <w:r>
      <w:rPr>
        <w:b/>
        <w:noProof/>
        <w:sz w:val="28"/>
      </w:rPr>
      <w:drawing>
        <wp:anchor distT="0" distB="0" distL="114300" distR="114300" simplePos="0" relativeHeight="251661312" behindDoc="0" locked="0" layoutInCell="1" allowOverlap="1" wp14:anchorId="7D1C5119" wp14:editId="62351CC7">
          <wp:simplePos x="0" y="0"/>
          <wp:positionH relativeFrom="column">
            <wp:posOffset>318135</wp:posOffset>
          </wp:positionH>
          <wp:positionV relativeFrom="paragraph">
            <wp:posOffset>-225425</wp:posOffset>
          </wp:positionV>
          <wp:extent cx="1616075" cy="793750"/>
          <wp:effectExtent l="0" t="0" r="0" b="635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ogo-region-academique.png"/>
                  <pic:cNvPicPr/>
                </pic:nvPicPr>
                <pic:blipFill>
                  <a:blip r:embed="rId1">
                    <a:extLst>
                      <a:ext uri="{28A0092B-C50C-407E-A947-70E740481C1C}">
                        <a14:useLocalDpi xmlns:a14="http://schemas.microsoft.com/office/drawing/2010/main" val="0"/>
                      </a:ext>
                    </a:extLst>
                  </a:blip>
                  <a:stretch>
                    <a:fillRect/>
                  </a:stretch>
                </pic:blipFill>
                <pic:spPr>
                  <a:xfrm>
                    <a:off x="0" y="0"/>
                    <a:ext cx="1616075" cy="793750"/>
                  </a:xfrm>
                  <a:prstGeom prst="rect">
                    <a:avLst/>
                  </a:prstGeom>
                </pic:spPr>
              </pic:pic>
            </a:graphicData>
          </a:graphic>
          <wp14:sizeRelH relativeFrom="margin">
            <wp14:pctWidth>0</wp14:pctWidth>
          </wp14:sizeRelH>
          <wp14:sizeRelV relativeFrom="margin">
            <wp14:pctHeight>0</wp14:pctHeight>
          </wp14:sizeRelV>
        </wp:anchor>
      </w:drawing>
    </w:r>
    <w:r w:rsidR="00D21D36">
      <w:rPr>
        <w:noProof/>
      </w:rPr>
      <mc:AlternateContent>
        <mc:Choice Requires="wpg">
          <w:drawing>
            <wp:anchor distT="0" distB="0" distL="114300" distR="114300" simplePos="0" relativeHeight="251659264" behindDoc="0" locked="0" layoutInCell="1" allowOverlap="1" wp14:anchorId="2550D960" wp14:editId="29B00C52">
              <wp:simplePos x="0" y="0"/>
              <wp:positionH relativeFrom="column">
                <wp:posOffset>5016046</wp:posOffset>
              </wp:positionH>
              <wp:positionV relativeFrom="paragraph">
                <wp:posOffset>-221615</wp:posOffset>
              </wp:positionV>
              <wp:extent cx="1580515" cy="709658"/>
              <wp:effectExtent l="0" t="0" r="0" b="1905"/>
              <wp:wrapNone/>
              <wp:docPr id="4" name="Groupe 4"/>
              <wp:cNvGraphicFramePr/>
              <a:graphic xmlns:a="http://schemas.openxmlformats.org/drawingml/2006/main">
                <a:graphicData uri="http://schemas.microsoft.com/office/word/2010/wordprocessingGroup">
                  <wpg:wgp>
                    <wpg:cNvGrpSpPr/>
                    <wpg:grpSpPr>
                      <a:xfrm>
                        <a:off x="0" y="0"/>
                        <a:ext cx="1580515" cy="709658"/>
                        <a:chOff x="0" y="0"/>
                        <a:chExt cx="1580515" cy="709658"/>
                      </a:xfrm>
                    </wpg:grpSpPr>
                    <pic:pic xmlns:pic="http://schemas.openxmlformats.org/drawingml/2006/picture">
                      <pic:nvPicPr>
                        <pic:cNvPr id="1" name="Imag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2657" y="424543"/>
                          <a:ext cx="1512570" cy="285115"/>
                        </a:xfrm>
                        <a:prstGeom prst="rect">
                          <a:avLst/>
                        </a:prstGeom>
                      </pic:spPr>
                    </pic:pic>
                    <pic:pic xmlns:pic="http://schemas.openxmlformats.org/drawingml/2006/picture">
                      <pic:nvPicPr>
                        <pic:cNvPr id="3" name="image2.png"/>
                        <pic:cNvPicPr/>
                      </pic:nvPicPr>
                      <pic:blipFill>
                        <a:blip r:embed="rId3"/>
                        <a:srcRect/>
                        <a:stretch>
                          <a:fillRect/>
                        </a:stretch>
                      </pic:blipFill>
                      <pic:spPr>
                        <a:xfrm>
                          <a:off x="0" y="0"/>
                          <a:ext cx="1580515" cy="378460"/>
                        </a:xfrm>
                        <a:prstGeom prst="rect">
                          <a:avLst/>
                        </a:prstGeom>
                        <a:ln/>
                      </pic:spPr>
                    </pic:pic>
                  </wpg:wgp>
                </a:graphicData>
              </a:graphic>
            </wp:anchor>
          </w:drawing>
        </mc:Choice>
        <mc:Fallback xmlns="">
          <w:pict>
            <v:group w14:anchorId="3F3BF675" id="Groupe 4" o:spid="_x0000_s1026" style="position:absolute;margin-left:394.95pt;margin-top:-17.45pt;width:124.45pt;height:55.9pt;z-index:251659264" coordsize="15805,709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left:326;top:4245;width:15126;height:285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">
                <v:imagedata r:id="rId4" o:title=""/>
              </v:shape>
              <v:shape id="image2.png" o:spid="_x0000_s1028" type="#_x0000_t75" style="position:absolute;width:15805;height:378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">
                <v:imagedata r:id="rId5" o:title=""/>
              </v:shape>
            </v:group>
          </w:pict>
        </mc:Fallback>
      </mc:AlternateContent>
    </w:r>
    <w:r w:rsidR="00DA2CC8">
      <w:rPr>
        <w:noProof/>
      </w:rPr>
      <w:drawing>
        <wp:anchor distT="0" distB="0" distL="114300" distR="114300" simplePos="0" relativeHeight="251655168" behindDoc="0" locked="0" layoutInCell="1" allowOverlap="1" wp14:anchorId="74D2FD93" wp14:editId="188AC5C7">
          <wp:simplePos x="0" y="0"/>
          <wp:positionH relativeFrom="column">
            <wp:posOffset>3924856</wp:posOffset>
          </wp:positionH>
          <wp:positionV relativeFrom="paragraph">
            <wp:posOffset>-321299</wp:posOffset>
          </wp:positionV>
          <wp:extent cx="1061085" cy="928370"/>
          <wp:effectExtent l="0" t="0" r="5715" b="0"/>
          <wp:wrapNone/>
          <wp:docPr id="6"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3"/>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1085" cy="9283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7EBD"/>
    <w:multiLevelType w:val="hybridMultilevel"/>
    <w:tmpl w:val="ED86B1CE"/>
    <w:lvl w:ilvl="0" w:tplc="FFFFFFFF">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6D613E"/>
    <w:multiLevelType w:val="hybridMultilevel"/>
    <w:tmpl w:val="EC5044CE"/>
    <w:lvl w:ilvl="0" w:tplc="38322940">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D7B5067"/>
    <w:multiLevelType w:val="hybridMultilevel"/>
    <w:tmpl w:val="7F7C5BB6"/>
    <w:lvl w:ilvl="0" w:tplc="242E760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AB75FB"/>
    <w:multiLevelType w:val="hybridMultilevel"/>
    <w:tmpl w:val="C91E003A"/>
    <w:lvl w:ilvl="0" w:tplc="FFFFFFFF">
      <w:start w:val="1"/>
      <w:numFmt w:val="bullet"/>
      <w:lvlText w:val="→"/>
      <w:lvlJc w:val="left"/>
      <w:pPr>
        <w:ind w:left="1080" w:hanging="360"/>
      </w:p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1642883"/>
    <w:multiLevelType w:val="hybridMultilevel"/>
    <w:tmpl w:val="2F4010A2"/>
    <w:lvl w:ilvl="0" w:tplc="836E89C8">
      <w:start w:val="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66531D2"/>
    <w:multiLevelType w:val="hybridMultilevel"/>
    <w:tmpl w:val="204416EE"/>
    <w:lvl w:ilvl="0" w:tplc="FFFFFFFF">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627B8A"/>
    <w:multiLevelType w:val="hybridMultilevel"/>
    <w:tmpl w:val="01B26D9A"/>
    <w:lvl w:ilvl="0" w:tplc="BB320C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6A10A6"/>
    <w:multiLevelType w:val="hybridMultilevel"/>
    <w:tmpl w:val="C0DEB18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604AD9"/>
    <w:multiLevelType w:val="hybridMultilevel"/>
    <w:tmpl w:val="662E58D2"/>
    <w:lvl w:ilvl="0" w:tplc="836E89C8">
      <w:start w:val="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633481"/>
    <w:multiLevelType w:val="hybridMultilevel"/>
    <w:tmpl w:val="95986A38"/>
    <w:lvl w:ilvl="0" w:tplc="6E30A8AE">
      <w:start w:val="1"/>
      <w:numFmt w:val="decimal"/>
      <w:lvlText w:val="%1)"/>
      <w:lvlJc w:val="left"/>
      <w:pPr>
        <w:ind w:left="786" w:hanging="360"/>
      </w:pPr>
      <w:rPr>
        <w:rFonts w:hint="default"/>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15:restartNumberingAfterBreak="0">
    <w:nsid w:val="56D458E2"/>
    <w:multiLevelType w:val="hybridMultilevel"/>
    <w:tmpl w:val="99EECA6A"/>
    <w:lvl w:ilvl="0" w:tplc="881E79F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F3528C"/>
    <w:multiLevelType w:val="hybridMultilevel"/>
    <w:tmpl w:val="37E25AC4"/>
    <w:lvl w:ilvl="0" w:tplc="693C8A9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EEF1BB8"/>
    <w:multiLevelType w:val="hybridMultilevel"/>
    <w:tmpl w:val="394EF35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832647B"/>
    <w:multiLevelType w:val="hybridMultilevel"/>
    <w:tmpl w:val="21BA40B8"/>
    <w:lvl w:ilvl="0" w:tplc="836E89C8">
      <w:start w:val="2"/>
      <w:numFmt w:val="bullet"/>
      <w:lvlText w:val="-"/>
      <w:lvlJc w:val="left"/>
      <w:pPr>
        <w:ind w:left="426" w:hanging="360"/>
      </w:pPr>
      <w:rPr>
        <w:rFonts w:ascii="Calibri" w:eastAsiaTheme="minorHAnsi"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4" w15:restartNumberingAfterBreak="0">
    <w:nsid w:val="789C4381"/>
    <w:multiLevelType w:val="hybridMultilevel"/>
    <w:tmpl w:val="BF56F01E"/>
    <w:lvl w:ilvl="0" w:tplc="8E82AD7A">
      <w:start w:val="1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AD4726"/>
    <w:multiLevelType w:val="hybridMultilevel"/>
    <w:tmpl w:val="2A684BEA"/>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9"/>
  </w:num>
  <w:num w:numId="6">
    <w:abstractNumId w:val="10"/>
  </w:num>
  <w:num w:numId="7">
    <w:abstractNumId w:val="4"/>
  </w:num>
  <w:num w:numId="8">
    <w:abstractNumId w:val="6"/>
  </w:num>
  <w:num w:numId="9">
    <w:abstractNumId w:val="11"/>
  </w:num>
  <w:num w:numId="10">
    <w:abstractNumId w:val="14"/>
  </w:num>
  <w:num w:numId="11">
    <w:abstractNumId w:val="13"/>
  </w:num>
  <w:num w:numId="12">
    <w:abstractNumId w:val="8"/>
  </w:num>
  <w:num w:numId="13">
    <w:abstractNumId w:val="12"/>
  </w:num>
  <w:num w:numId="14">
    <w:abstractNumId w:val="7"/>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204"/>
    <w:rsid w:val="000739FB"/>
    <w:rsid w:val="000C1B3A"/>
    <w:rsid w:val="000C752F"/>
    <w:rsid w:val="00126D1E"/>
    <w:rsid w:val="00165AB4"/>
    <w:rsid w:val="001A7E04"/>
    <w:rsid w:val="00216AF1"/>
    <w:rsid w:val="00252D7D"/>
    <w:rsid w:val="00253914"/>
    <w:rsid w:val="002B6460"/>
    <w:rsid w:val="002D4E83"/>
    <w:rsid w:val="002D6618"/>
    <w:rsid w:val="002E3639"/>
    <w:rsid w:val="00366221"/>
    <w:rsid w:val="003D4204"/>
    <w:rsid w:val="00463372"/>
    <w:rsid w:val="0048039A"/>
    <w:rsid w:val="004C02BD"/>
    <w:rsid w:val="004E2564"/>
    <w:rsid w:val="004E6E2C"/>
    <w:rsid w:val="005205DB"/>
    <w:rsid w:val="005B0A6A"/>
    <w:rsid w:val="00603664"/>
    <w:rsid w:val="006311A0"/>
    <w:rsid w:val="00637B10"/>
    <w:rsid w:val="006729E3"/>
    <w:rsid w:val="007130FF"/>
    <w:rsid w:val="007439F3"/>
    <w:rsid w:val="00847003"/>
    <w:rsid w:val="008A5276"/>
    <w:rsid w:val="0097073B"/>
    <w:rsid w:val="009746FA"/>
    <w:rsid w:val="0097753A"/>
    <w:rsid w:val="009B429A"/>
    <w:rsid w:val="009B556A"/>
    <w:rsid w:val="009D2B20"/>
    <w:rsid w:val="00A0009C"/>
    <w:rsid w:val="00AA05BA"/>
    <w:rsid w:val="00AB2266"/>
    <w:rsid w:val="00AB437C"/>
    <w:rsid w:val="00B5676A"/>
    <w:rsid w:val="00BC026E"/>
    <w:rsid w:val="00CC1E59"/>
    <w:rsid w:val="00CF0C15"/>
    <w:rsid w:val="00D075C9"/>
    <w:rsid w:val="00D21D36"/>
    <w:rsid w:val="00D310FD"/>
    <w:rsid w:val="00DA2CC8"/>
    <w:rsid w:val="00E4447E"/>
    <w:rsid w:val="00E53778"/>
    <w:rsid w:val="00EC3AD7"/>
    <w:rsid w:val="00EE2FA0"/>
    <w:rsid w:val="00F33A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947DE"/>
  <w14:defaultImageDpi w14:val="32767"/>
  <w15:chartTrackingRefBased/>
  <w15:docId w15:val="{BBE7124B-476F-A04E-9E18-B9E89C17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D4204"/>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D4204"/>
    <w:rPr>
      <w:rFonts w:ascii="Calibri" w:eastAsia="Calibri" w:hAnsi="Calibri" w:cs="Arial"/>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uiPriority w:val="34"/>
    <w:qFormat/>
    <w:rsid w:val="003D4204"/>
    <w:pPr>
      <w:ind w:left="720"/>
      <w:contextualSpacing/>
    </w:pPr>
  </w:style>
  <w:style w:type="table" w:styleId="Tableausimple4">
    <w:name w:val="Plain Table 4"/>
    <w:basedOn w:val="TableauNormal"/>
    <w:uiPriority w:val="44"/>
    <w:rsid w:val="003D420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3D4204"/>
    <w:pPr>
      <w:spacing w:before="100" w:beforeAutospacing="1" w:after="100" w:afterAutospacing="1"/>
    </w:pPr>
  </w:style>
  <w:style w:type="character" w:styleId="Lienhypertexte">
    <w:name w:val="Hyperlink"/>
    <w:basedOn w:val="Policepardfaut"/>
    <w:uiPriority w:val="99"/>
    <w:unhideWhenUsed/>
    <w:rsid w:val="003D4204"/>
    <w:rPr>
      <w:color w:val="0563C1" w:themeColor="hyperlink"/>
      <w:u w:val="single"/>
    </w:rPr>
  </w:style>
  <w:style w:type="paragraph" w:styleId="Pieddepage">
    <w:name w:val="footer"/>
    <w:basedOn w:val="Normal"/>
    <w:link w:val="PieddepageCar"/>
    <w:uiPriority w:val="99"/>
    <w:unhideWhenUsed/>
    <w:rsid w:val="003D4204"/>
    <w:pPr>
      <w:tabs>
        <w:tab w:val="center" w:pos="4536"/>
        <w:tab w:val="right" w:pos="9072"/>
      </w:tabs>
    </w:pPr>
  </w:style>
  <w:style w:type="character" w:customStyle="1" w:styleId="PieddepageCar">
    <w:name w:val="Pied de page Car"/>
    <w:basedOn w:val="Policepardfaut"/>
    <w:link w:val="Pieddepage"/>
    <w:uiPriority w:val="99"/>
    <w:rsid w:val="003D4204"/>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3D4204"/>
  </w:style>
  <w:style w:type="paragraph" w:styleId="En-tte">
    <w:name w:val="header"/>
    <w:basedOn w:val="Normal"/>
    <w:link w:val="En-tteCar"/>
    <w:uiPriority w:val="99"/>
    <w:unhideWhenUsed/>
    <w:rsid w:val="009D2B20"/>
    <w:pPr>
      <w:tabs>
        <w:tab w:val="center" w:pos="4536"/>
        <w:tab w:val="right" w:pos="9072"/>
      </w:tabs>
    </w:pPr>
  </w:style>
  <w:style w:type="character" w:customStyle="1" w:styleId="En-tteCar">
    <w:name w:val="En-tête Car"/>
    <w:basedOn w:val="Policepardfaut"/>
    <w:link w:val="En-tte"/>
    <w:uiPriority w:val="99"/>
    <w:rsid w:val="009D2B20"/>
    <w:rPr>
      <w:rFonts w:ascii="Times New Roman" w:eastAsia="Times New Roman" w:hAnsi="Times New Roman" w:cs="Times New Roman"/>
      <w:lang w:eastAsia="fr-FR"/>
    </w:rPr>
  </w:style>
  <w:style w:type="character" w:styleId="Lienhypertextesuivivisit">
    <w:name w:val="FollowedHyperlink"/>
    <w:basedOn w:val="Policepardfaut"/>
    <w:uiPriority w:val="99"/>
    <w:semiHidden/>
    <w:unhideWhenUsed/>
    <w:rsid w:val="00F33A83"/>
    <w:rPr>
      <w:color w:val="954F72" w:themeColor="followedHyperlink"/>
      <w:u w:val="single"/>
    </w:rPr>
  </w:style>
  <w:style w:type="character" w:styleId="Mentionnonrsolue">
    <w:name w:val="Unresolved Mention"/>
    <w:basedOn w:val="Policepardfaut"/>
    <w:uiPriority w:val="99"/>
    <w:rsid w:val="00F33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meef@univ-mayotte.fr" TargetMode="External"/><Relationship Id="rId13" Type="http://schemas.openxmlformats.org/officeDocument/2006/relationships/hyperlink" Target="mailto:ai.meef@univ-mayotte.f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minique.colboc@univ-mayotte.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yriam.di-betta@univ-mayotte.fr" TargetMode="External"/><Relationship Id="rId5" Type="http://schemas.openxmlformats.org/officeDocument/2006/relationships/webSettings" Target="webSettings.xml"/><Relationship Id="rId15" Type="http://schemas.openxmlformats.org/officeDocument/2006/relationships/hyperlink" Target="mailto:ai.meef@univ-mayotte.fr" TargetMode="External"/><Relationship Id="rId10" Type="http://schemas.openxmlformats.org/officeDocument/2006/relationships/hyperlink" Target="mailto:secretariat.iena@ac-mayotte.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inique.colboc@univ-mayotte.fr" TargetMode="External"/><Relationship Id="rId14" Type="http://schemas.openxmlformats.org/officeDocument/2006/relationships/hyperlink" Target="mailto:dominique.colboc@univ-mayott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0.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8364C-F9C7-1643-9C1F-D6A5869C3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2870</Words>
  <Characters>15790</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Livret MAT</vt:lpstr>
    </vt:vector>
  </TitlesOfParts>
  <Manager>CHEIK AHAMED ABAL-KASSIM</Manager>
  <Company>CENTRE UNIVERSITAIRE DE FORMATION ET DE RECHERCHE DE MAYOTTE </Company>
  <LinksUpToDate>false</LinksUpToDate>
  <CharactersWithSpaces>18623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Livret MAT</dc:title>
  <dc:subject>Formation MEEF 1er degré</dc:subject>
  <dc:creator>DEPARTEMENT SCIENCES DE L'EDUCATION</dc:creator>
  <cp:keywords/>
  <dc:description/>
  <cp:lastModifiedBy>Myriam DI BETTA</cp:lastModifiedBy>
  <cp:revision>29</cp:revision>
  <cp:lastPrinted>2021-08-29T18:55:00Z</cp:lastPrinted>
  <dcterms:created xsi:type="dcterms:W3CDTF">2019-10-06T08:31:00Z</dcterms:created>
  <dcterms:modified xsi:type="dcterms:W3CDTF">2021-12-02T18:35:00Z</dcterms:modified>
  <cp:category/>
</cp:coreProperties>
</file>